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BB" w:rsidRDefault="00DE7565" w:rsidP="00D22DE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6" style="position:absolute;left:0;text-align:left;margin-left:221.7pt;margin-top:-26.25pt;width:27pt;height:25.9pt;z-index:251658240" strokecolor="white [3212]"/>
        </w:pict>
      </w:r>
      <w:r w:rsidR="00F03ABB">
        <w:rPr>
          <w:rFonts w:ascii="Times New Roman" w:hAnsi="Times New Roman"/>
          <w:sz w:val="28"/>
          <w:szCs w:val="28"/>
        </w:rPr>
        <w:t>Приложение № 3</w:t>
      </w:r>
    </w:p>
    <w:p w:rsidR="00F03ABB" w:rsidRDefault="00F03ABB" w:rsidP="00D22DE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D22DE6" w:rsidRDefault="00D22DE6" w:rsidP="00D22DE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DD06D5">
        <w:rPr>
          <w:rFonts w:ascii="Times New Roman" w:hAnsi="Times New Roman"/>
          <w:sz w:val="28"/>
          <w:szCs w:val="28"/>
        </w:rPr>
        <w:t xml:space="preserve">УТВЕРЖДЕН </w:t>
      </w:r>
    </w:p>
    <w:p w:rsidR="00E16723" w:rsidRDefault="00D22DE6" w:rsidP="00D22DE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распоряжением департамента </w:t>
      </w:r>
    </w:p>
    <w:p w:rsidR="00D22DE6" w:rsidRDefault="00D22DE6" w:rsidP="00D22DE6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D22DE6" w:rsidRDefault="00D22DE6" w:rsidP="00D22DE6">
      <w:pPr>
        <w:spacing w:after="48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___________ 20</w:t>
      </w:r>
      <w:r w:rsidR="00B7129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г. № ____</w:t>
      </w:r>
    </w:p>
    <w:p w:rsidR="00D22DE6" w:rsidRPr="00D22DE6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DE6">
        <w:rPr>
          <w:rFonts w:ascii="Times New Roman" w:hAnsi="Times New Roman"/>
          <w:b/>
          <w:sz w:val="28"/>
          <w:szCs w:val="28"/>
        </w:rPr>
        <w:t>ПОРЯДОК</w:t>
      </w:r>
    </w:p>
    <w:p w:rsidR="00F03ABB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DE6">
        <w:rPr>
          <w:rFonts w:ascii="Times New Roman" w:hAnsi="Times New Roman"/>
          <w:b/>
          <w:sz w:val="28"/>
          <w:szCs w:val="28"/>
        </w:rPr>
        <w:t xml:space="preserve">оказания </w:t>
      </w:r>
      <w:proofErr w:type="gramStart"/>
      <w:r w:rsidRPr="00D22DE6">
        <w:rPr>
          <w:rFonts w:ascii="Times New Roman" w:hAnsi="Times New Roman"/>
          <w:b/>
          <w:sz w:val="28"/>
          <w:szCs w:val="28"/>
        </w:rPr>
        <w:t>Кировским</w:t>
      </w:r>
      <w:proofErr w:type="gramEnd"/>
      <w:r w:rsidRPr="00D22DE6">
        <w:rPr>
          <w:rFonts w:ascii="Times New Roman" w:hAnsi="Times New Roman"/>
          <w:b/>
          <w:sz w:val="28"/>
          <w:szCs w:val="28"/>
        </w:rPr>
        <w:t xml:space="preserve"> областным государственным бюджетным</w:t>
      </w:r>
    </w:p>
    <w:p w:rsidR="00F03ABB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DE6">
        <w:rPr>
          <w:rFonts w:ascii="Times New Roman" w:hAnsi="Times New Roman"/>
          <w:b/>
          <w:sz w:val="28"/>
          <w:szCs w:val="28"/>
        </w:rPr>
        <w:t xml:space="preserve"> учреждением «Центр сельскохозяйственного консультирования</w:t>
      </w:r>
    </w:p>
    <w:p w:rsidR="00F03ABB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DE6">
        <w:rPr>
          <w:rFonts w:ascii="Times New Roman" w:hAnsi="Times New Roman"/>
          <w:b/>
          <w:sz w:val="28"/>
          <w:szCs w:val="28"/>
        </w:rPr>
        <w:t xml:space="preserve"> “Клевера Нечерноземья”»</w:t>
      </w:r>
      <w:r>
        <w:rPr>
          <w:rFonts w:ascii="Times New Roman" w:hAnsi="Times New Roman"/>
          <w:b/>
          <w:sz w:val="28"/>
          <w:szCs w:val="28"/>
        </w:rPr>
        <w:t xml:space="preserve"> консультационных услуг </w:t>
      </w:r>
    </w:p>
    <w:p w:rsidR="00D22DE6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сельскохозяйственным товаропроизводителям </w:t>
      </w:r>
    </w:p>
    <w:p w:rsidR="00D22DE6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DE6" w:rsidRDefault="00D22DE6" w:rsidP="00D22D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Порядок организации и проведения</w:t>
      </w:r>
    </w:p>
    <w:p w:rsidR="00D22DE6" w:rsidRDefault="00D22DE6" w:rsidP="00D22D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индивидуальных консультаций</w:t>
      </w:r>
    </w:p>
    <w:p w:rsidR="00D22DE6" w:rsidRDefault="00D22DE6" w:rsidP="00D22D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E16723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1.1. </w:t>
      </w:r>
      <w:r w:rsidR="00E16723">
        <w:rPr>
          <w:rFonts w:ascii="Times New Roman" w:eastAsiaTheme="minorHAnsi" w:hAnsi="Times New Roman"/>
          <w:sz w:val="28"/>
          <w:szCs w:val="28"/>
        </w:rPr>
        <w:t>Консультационные услуги предоставляются сельскохозяйственным товаропроизводителям, представителям и работникам сельскохозяйственных товаропроизводителей, относящи</w:t>
      </w:r>
      <w:r w:rsidR="00A6596A">
        <w:rPr>
          <w:rFonts w:ascii="Times New Roman" w:eastAsiaTheme="minorHAnsi" w:hAnsi="Times New Roman"/>
          <w:sz w:val="28"/>
          <w:szCs w:val="28"/>
        </w:rPr>
        <w:t>м</w:t>
      </w:r>
      <w:r w:rsidR="00E16723">
        <w:rPr>
          <w:rFonts w:ascii="Times New Roman" w:eastAsiaTheme="minorHAnsi" w:hAnsi="Times New Roman"/>
          <w:sz w:val="28"/>
          <w:szCs w:val="28"/>
        </w:rPr>
        <w:t>ся к категориям физических и (или) юр</w:t>
      </w:r>
      <w:r w:rsidR="00E16723">
        <w:rPr>
          <w:rFonts w:ascii="Times New Roman" w:eastAsiaTheme="minorHAnsi" w:hAnsi="Times New Roman"/>
          <w:sz w:val="28"/>
          <w:szCs w:val="28"/>
        </w:rPr>
        <w:t>и</w:t>
      </w:r>
      <w:r w:rsidR="00E16723">
        <w:rPr>
          <w:rFonts w:ascii="Times New Roman" w:eastAsiaTheme="minorHAnsi" w:hAnsi="Times New Roman"/>
          <w:sz w:val="28"/>
          <w:szCs w:val="28"/>
        </w:rPr>
        <w:t xml:space="preserve">дических лиц, предусмотренным государственным заданием на оказание бюджетным  учреждением консультационных услуг сельскохозяйственным товаропроизводителям (далее – государственное задание). </w:t>
      </w:r>
    </w:p>
    <w:p w:rsidR="00A6596A" w:rsidRDefault="00A6596A" w:rsidP="00A6596A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Индивидуальные консультации, оказываемые в целях комплексного консультационного обслуживания по заявкам сельскохозяйственных товар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>производителей, предоставляются сельскохозяйственным товаропроизвод</w:t>
      </w:r>
      <w:r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 xml:space="preserve">телям, с которыми </w:t>
      </w:r>
      <w:r w:rsidRPr="00A6596A">
        <w:rPr>
          <w:rFonts w:ascii="Times New Roman" w:eastAsiaTheme="minorHAnsi" w:hAnsi="Times New Roman"/>
          <w:sz w:val="28"/>
          <w:szCs w:val="28"/>
        </w:rPr>
        <w:t>Кировским областным государственным бюджетным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A6596A">
        <w:rPr>
          <w:rFonts w:ascii="Times New Roman" w:eastAsiaTheme="minorHAnsi" w:hAnsi="Times New Roman"/>
          <w:sz w:val="28"/>
          <w:szCs w:val="28"/>
        </w:rPr>
        <w:t>у</w:t>
      </w:r>
      <w:r w:rsidRPr="00A6596A">
        <w:rPr>
          <w:rFonts w:ascii="Times New Roman" w:eastAsiaTheme="minorHAnsi" w:hAnsi="Times New Roman"/>
          <w:sz w:val="28"/>
          <w:szCs w:val="28"/>
        </w:rPr>
        <w:t>ч</w:t>
      </w:r>
      <w:r w:rsidRPr="00A6596A">
        <w:rPr>
          <w:rFonts w:ascii="Times New Roman" w:eastAsiaTheme="minorHAnsi" w:hAnsi="Times New Roman"/>
          <w:sz w:val="28"/>
          <w:szCs w:val="28"/>
        </w:rPr>
        <w:t>реждением «Центр сельскохозяйственного консультирования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A6596A">
        <w:rPr>
          <w:rFonts w:ascii="Times New Roman" w:eastAsiaTheme="minorHAnsi" w:hAnsi="Times New Roman"/>
          <w:sz w:val="28"/>
          <w:szCs w:val="28"/>
        </w:rPr>
        <w:t>“Клевера Н</w:t>
      </w:r>
      <w:r w:rsidRPr="00A6596A">
        <w:rPr>
          <w:rFonts w:ascii="Times New Roman" w:eastAsiaTheme="minorHAnsi" w:hAnsi="Times New Roman"/>
          <w:sz w:val="28"/>
          <w:szCs w:val="28"/>
        </w:rPr>
        <w:t>е</w:t>
      </w:r>
      <w:r w:rsidRPr="00A6596A">
        <w:rPr>
          <w:rFonts w:ascii="Times New Roman" w:eastAsiaTheme="minorHAnsi" w:hAnsi="Times New Roman"/>
          <w:sz w:val="28"/>
          <w:szCs w:val="28"/>
        </w:rPr>
        <w:t>черноземья”»</w:t>
      </w:r>
      <w:r>
        <w:rPr>
          <w:rFonts w:ascii="Times New Roman" w:eastAsiaTheme="minorHAnsi" w:hAnsi="Times New Roman"/>
          <w:sz w:val="28"/>
          <w:szCs w:val="28"/>
        </w:rPr>
        <w:t xml:space="preserve"> (далее – бюджетное учреждение) заключены договоры оказ</w:t>
      </w:r>
      <w:r>
        <w:rPr>
          <w:rFonts w:ascii="Times New Roman" w:eastAsiaTheme="minorHAnsi" w:hAnsi="Times New Roman"/>
          <w:sz w:val="28"/>
          <w:szCs w:val="28"/>
        </w:rPr>
        <w:t>а</w:t>
      </w:r>
      <w:proofErr w:type="gramEnd"/>
      <w:r>
        <w:rPr>
          <w:rFonts w:ascii="Times New Roman" w:eastAsiaTheme="minorHAnsi" w:hAnsi="Times New Roman"/>
          <w:sz w:val="28"/>
          <w:szCs w:val="28"/>
        </w:rPr>
        <w:t>ния консультационных услуг в целях комплексного консультационного о</w:t>
      </w:r>
      <w:r>
        <w:rPr>
          <w:rFonts w:ascii="Times New Roman" w:eastAsiaTheme="minorHAnsi" w:hAnsi="Times New Roman"/>
          <w:sz w:val="28"/>
          <w:szCs w:val="28"/>
        </w:rPr>
        <w:t>б</w:t>
      </w:r>
      <w:r>
        <w:rPr>
          <w:rFonts w:ascii="Times New Roman" w:eastAsiaTheme="minorHAnsi" w:hAnsi="Times New Roman"/>
          <w:sz w:val="28"/>
          <w:szCs w:val="28"/>
        </w:rPr>
        <w:t>служивания, а также их представителям  работникам, относящимся к катег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>риям физических и (или) юридических лиц, предусмотренных государстве</w:t>
      </w:r>
      <w:r>
        <w:rPr>
          <w:rFonts w:ascii="Times New Roman" w:eastAsiaTheme="minorHAnsi" w:hAnsi="Times New Roman"/>
          <w:sz w:val="28"/>
          <w:szCs w:val="28"/>
        </w:rPr>
        <w:t>н</w:t>
      </w:r>
      <w:r>
        <w:rPr>
          <w:rFonts w:ascii="Times New Roman" w:eastAsiaTheme="minorHAnsi" w:hAnsi="Times New Roman"/>
          <w:sz w:val="28"/>
          <w:szCs w:val="28"/>
        </w:rPr>
        <w:t>ным заданием.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Услуги по проведению индивидуальных консультаций оказываются, по месту нахождения (жительства) сельскохозяйственного товаропроизводителя (его работника</w:t>
      </w:r>
      <w:r w:rsidR="00E16723">
        <w:rPr>
          <w:rFonts w:ascii="Times New Roman" w:eastAsiaTheme="minorHAnsi" w:hAnsi="Times New Roman"/>
          <w:sz w:val="28"/>
          <w:szCs w:val="28"/>
        </w:rPr>
        <w:t xml:space="preserve"> или представителя</w:t>
      </w:r>
      <w:r>
        <w:rPr>
          <w:rFonts w:ascii="Times New Roman" w:eastAsiaTheme="minorHAnsi" w:hAnsi="Times New Roman"/>
          <w:sz w:val="28"/>
          <w:szCs w:val="28"/>
        </w:rPr>
        <w:t>), обратившегося за консультацией, по ме</w:t>
      </w:r>
      <w:r>
        <w:rPr>
          <w:rFonts w:ascii="Times New Roman" w:eastAsiaTheme="minorHAnsi" w:hAnsi="Times New Roman"/>
          <w:sz w:val="28"/>
          <w:szCs w:val="28"/>
        </w:rPr>
        <w:t>с</w:t>
      </w:r>
      <w:r>
        <w:rPr>
          <w:rFonts w:ascii="Times New Roman" w:eastAsiaTheme="minorHAnsi" w:hAnsi="Times New Roman"/>
          <w:sz w:val="28"/>
          <w:szCs w:val="28"/>
        </w:rPr>
        <w:t xml:space="preserve">ту ведения им деятельности, либо по месту нахождения </w:t>
      </w:r>
      <w:r w:rsidR="00E16723">
        <w:rPr>
          <w:rFonts w:ascii="Times New Roman" w:eastAsiaTheme="minorHAnsi" w:hAnsi="Times New Roman"/>
          <w:sz w:val="28"/>
          <w:szCs w:val="28"/>
        </w:rPr>
        <w:t>бюджетно</w:t>
      </w:r>
      <w:r w:rsidR="00A6596A">
        <w:rPr>
          <w:rFonts w:ascii="Times New Roman" w:eastAsiaTheme="minorHAnsi" w:hAnsi="Times New Roman"/>
          <w:sz w:val="28"/>
          <w:szCs w:val="28"/>
        </w:rPr>
        <w:t>го</w:t>
      </w:r>
      <w:r w:rsidR="00E1672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учре</w:t>
      </w:r>
      <w:r>
        <w:rPr>
          <w:rFonts w:ascii="Times New Roman" w:eastAsiaTheme="minorHAnsi" w:hAnsi="Times New Roman"/>
          <w:sz w:val="28"/>
          <w:szCs w:val="28"/>
        </w:rPr>
        <w:t>ж</w:t>
      </w:r>
      <w:r>
        <w:rPr>
          <w:rFonts w:ascii="Times New Roman" w:eastAsiaTheme="minorHAnsi" w:hAnsi="Times New Roman"/>
          <w:sz w:val="28"/>
          <w:szCs w:val="28"/>
        </w:rPr>
        <w:t>дени</w:t>
      </w:r>
      <w:r w:rsidR="00A6596A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1.2. Индивидуальные консультации даются устно (</w:t>
      </w:r>
      <w:r w:rsidR="00A6596A">
        <w:rPr>
          <w:rFonts w:ascii="Times New Roman" w:eastAsiaTheme="minorHAnsi" w:hAnsi="Times New Roman"/>
          <w:sz w:val="28"/>
          <w:szCs w:val="28"/>
        </w:rPr>
        <w:t xml:space="preserve">лично либо </w:t>
      </w:r>
      <w:r>
        <w:rPr>
          <w:rFonts w:ascii="Times New Roman" w:eastAsiaTheme="minorHAnsi" w:hAnsi="Times New Roman"/>
          <w:sz w:val="28"/>
          <w:szCs w:val="28"/>
        </w:rPr>
        <w:t>по сре</w:t>
      </w:r>
      <w:r>
        <w:rPr>
          <w:rFonts w:ascii="Times New Roman" w:eastAsiaTheme="minorHAnsi" w:hAnsi="Times New Roman"/>
          <w:sz w:val="28"/>
          <w:szCs w:val="28"/>
        </w:rPr>
        <w:t>д</w:t>
      </w:r>
      <w:r>
        <w:rPr>
          <w:rFonts w:ascii="Times New Roman" w:eastAsiaTheme="minorHAnsi" w:hAnsi="Times New Roman"/>
          <w:sz w:val="28"/>
          <w:szCs w:val="28"/>
        </w:rPr>
        <w:t>ствам телефонной связи) либо в письменном виде</w:t>
      </w:r>
      <w:r w:rsidR="00E16723">
        <w:rPr>
          <w:rFonts w:ascii="Times New Roman" w:eastAsiaTheme="minorHAnsi" w:hAnsi="Times New Roman"/>
          <w:sz w:val="28"/>
          <w:szCs w:val="28"/>
        </w:rPr>
        <w:t xml:space="preserve"> </w:t>
      </w:r>
      <w:r w:rsidR="00A6596A">
        <w:rPr>
          <w:rFonts w:ascii="Times New Roman" w:eastAsiaTheme="minorHAnsi" w:hAnsi="Times New Roman"/>
          <w:sz w:val="28"/>
          <w:szCs w:val="28"/>
        </w:rPr>
        <w:t xml:space="preserve">(в том числе посредством </w:t>
      </w:r>
      <w:proofErr w:type="spellStart"/>
      <w:r w:rsidR="00A6596A">
        <w:rPr>
          <w:rFonts w:ascii="Times New Roman" w:eastAsiaTheme="minorHAnsi" w:hAnsi="Times New Roman"/>
          <w:sz w:val="28"/>
          <w:szCs w:val="28"/>
        </w:rPr>
        <w:t>фксимильной</w:t>
      </w:r>
      <w:proofErr w:type="spellEnd"/>
      <w:r w:rsidR="00A6596A">
        <w:rPr>
          <w:rFonts w:ascii="Times New Roman" w:eastAsiaTheme="minorHAnsi" w:hAnsi="Times New Roman"/>
          <w:sz w:val="28"/>
          <w:szCs w:val="28"/>
        </w:rPr>
        <w:t xml:space="preserve"> связи или электронной почты) </w:t>
      </w:r>
      <w:r w:rsidR="00E16723">
        <w:rPr>
          <w:rFonts w:ascii="Times New Roman" w:eastAsiaTheme="minorHAnsi" w:hAnsi="Times New Roman"/>
          <w:sz w:val="28"/>
          <w:szCs w:val="28"/>
        </w:rPr>
        <w:t>(по просьбе лица, обратившег</w:t>
      </w:r>
      <w:r w:rsidR="00E16723">
        <w:rPr>
          <w:rFonts w:ascii="Times New Roman" w:eastAsiaTheme="minorHAnsi" w:hAnsi="Times New Roman"/>
          <w:sz w:val="28"/>
          <w:szCs w:val="28"/>
        </w:rPr>
        <w:t>о</w:t>
      </w:r>
      <w:r w:rsidR="00E16723">
        <w:rPr>
          <w:rFonts w:ascii="Times New Roman" w:eastAsiaTheme="minorHAnsi" w:hAnsi="Times New Roman"/>
          <w:sz w:val="28"/>
          <w:szCs w:val="28"/>
        </w:rPr>
        <w:lastRenderedPageBreak/>
        <w:t>ся за консультацией)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E1672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Прием лиц, обратившихся за индивидуальной консул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 xml:space="preserve">тацией, ведется в порядке живой очереди </w:t>
      </w:r>
      <w:r w:rsidR="00E16723">
        <w:rPr>
          <w:rFonts w:ascii="Times New Roman" w:eastAsiaTheme="minorHAnsi" w:hAnsi="Times New Roman"/>
          <w:sz w:val="28"/>
          <w:szCs w:val="28"/>
        </w:rPr>
        <w:t>и (</w:t>
      </w:r>
      <w:r>
        <w:rPr>
          <w:rFonts w:ascii="Times New Roman" w:eastAsiaTheme="minorHAnsi" w:hAnsi="Times New Roman"/>
          <w:sz w:val="28"/>
          <w:szCs w:val="28"/>
        </w:rPr>
        <w:t>или</w:t>
      </w:r>
      <w:r w:rsidR="00E16723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по предварительной записи.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 </w:t>
      </w:r>
      <w:r w:rsidR="00552B14">
        <w:rPr>
          <w:rFonts w:ascii="Times New Roman" w:eastAsiaTheme="minorHAnsi" w:hAnsi="Times New Roman"/>
          <w:sz w:val="28"/>
          <w:szCs w:val="28"/>
        </w:rPr>
        <w:t>Минимальная п</w:t>
      </w:r>
      <w:r>
        <w:rPr>
          <w:rFonts w:ascii="Times New Roman" w:eastAsiaTheme="minorHAnsi" w:hAnsi="Times New Roman"/>
          <w:sz w:val="28"/>
          <w:szCs w:val="28"/>
        </w:rPr>
        <w:t xml:space="preserve">родолжительность консультации не должна быть менее 0,5 часа. 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1.4. Консультант, дающий консультацию, должен сообщить лицу, о</w:t>
      </w:r>
      <w:r>
        <w:rPr>
          <w:rFonts w:ascii="Times New Roman" w:eastAsiaTheme="minorHAnsi" w:hAnsi="Times New Roman"/>
          <w:sz w:val="28"/>
          <w:szCs w:val="28"/>
        </w:rPr>
        <w:t>б</w:t>
      </w:r>
      <w:r>
        <w:rPr>
          <w:rFonts w:ascii="Times New Roman" w:eastAsiaTheme="minorHAnsi" w:hAnsi="Times New Roman"/>
          <w:sz w:val="28"/>
          <w:szCs w:val="28"/>
        </w:rPr>
        <w:t xml:space="preserve">ратившемуся за ней, информацию о наименовании учреждения, фамилии, имени, отчестве и должности лица, дающего консультацию, а также о том, что консультационная услуга оказывается </w:t>
      </w:r>
      <w:r w:rsidR="00E16723">
        <w:rPr>
          <w:rFonts w:ascii="Times New Roman" w:eastAsiaTheme="minorHAnsi" w:hAnsi="Times New Roman"/>
          <w:sz w:val="28"/>
          <w:szCs w:val="28"/>
        </w:rPr>
        <w:t xml:space="preserve">безвозмездно и </w:t>
      </w:r>
      <w:r>
        <w:rPr>
          <w:rFonts w:ascii="Times New Roman" w:eastAsiaTheme="minorHAnsi" w:hAnsi="Times New Roman"/>
          <w:sz w:val="28"/>
          <w:szCs w:val="28"/>
        </w:rPr>
        <w:t>исключительно за счет средств бюджета.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sz w:val="2"/>
          <w:szCs w:val="2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1.5.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Перед началом консультации консультант проверяет у лица, обр</w:t>
      </w:r>
      <w:r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>тившегося за индивидуальной консультацией, документы, подтверждающие, что указанное лицо является сельскохозяйственным товаропроизводителем либо представителем или работником сельскохозяйственного товаропрои</w:t>
      </w:r>
      <w:r>
        <w:rPr>
          <w:rFonts w:ascii="Times New Roman" w:eastAsiaTheme="minorHAnsi" w:hAnsi="Times New Roman"/>
          <w:sz w:val="28"/>
          <w:szCs w:val="28"/>
        </w:rPr>
        <w:t>з</w:t>
      </w:r>
      <w:r>
        <w:rPr>
          <w:rFonts w:ascii="Times New Roman" w:eastAsiaTheme="minorHAnsi" w:hAnsi="Times New Roman"/>
          <w:sz w:val="28"/>
          <w:szCs w:val="28"/>
        </w:rPr>
        <w:t>водителя, а также выясняет его фамилию, имя, отчество, адрес, должность (в случае, если лицо является представителем или работником сельскохозяйс</w:t>
      </w:r>
      <w:r>
        <w:rPr>
          <w:rFonts w:ascii="Times New Roman" w:eastAsiaTheme="minorHAnsi" w:hAnsi="Times New Roman"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>венного товаропроизводителя) и вопросы, по которым лицо желает получить индивидуальную консультацию.</w:t>
      </w:r>
      <w:proofErr w:type="gramEnd"/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1.6. Консультант в соответствии с порядком, установленным </w:t>
      </w:r>
      <w:r w:rsidR="00502372">
        <w:rPr>
          <w:rFonts w:ascii="Times New Roman" w:eastAsiaTheme="minorHAnsi" w:hAnsi="Times New Roman"/>
          <w:sz w:val="28"/>
          <w:szCs w:val="28"/>
        </w:rPr>
        <w:t>бюдже</w:t>
      </w:r>
      <w:r w:rsidR="00502372">
        <w:rPr>
          <w:rFonts w:ascii="Times New Roman" w:eastAsiaTheme="minorHAnsi" w:hAnsi="Times New Roman"/>
          <w:sz w:val="28"/>
          <w:szCs w:val="28"/>
        </w:rPr>
        <w:t>т</w:t>
      </w:r>
      <w:r w:rsidR="00502372">
        <w:rPr>
          <w:rFonts w:ascii="Times New Roman" w:eastAsiaTheme="minorHAnsi" w:hAnsi="Times New Roman"/>
          <w:sz w:val="28"/>
          <w:szCs w:val="28"/>
        </w:rPr>
        <w:t>ным</w:t>
      </w:r>
      <w:r>
        <w:rPr>
          <w:rFonts w:ascii="Times New Roman" w:eastAsiaTheme="minorHAnsi" w:hAnsi="Times New Roman"/>
          <w:sz w:val="28"/>
          <w:szCs w:val="28"/>
        </w:rPr>
        <w:t xml:space="preserve"> учреждением, но не за счет средств бюджета может дать индивидуал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>ную консультацию, если лицо, желающее получить индивидуальную ко</w:t>
      </w:r>
      <w:r>
        <w:rPr>
          <w:rFonts w:ascii="Times New Roman" w:eastAsiaTheme="minorHAnsi" w:hAnsi="Times New Roman"/>
          <w:sz w:val="28"/>
          <w:szCs w:val="28"/>
        </w:rPr>
        <w:t>н</w:t>
      </w:r>
      <w:r>
        <w:rPr>
          <w:rFonts w:ascii="Times New Roman" w:eastAsiaTheme="minorHAnsi" w:hAnsi="Times New Roman"/>
          <w:sz w:val="28"/>
          <w:szCs w:val="28"/>
        </w:rPr>
        <w:t>сультацию:</w:t>
      </w:r>
    </w:p>
    <w:p w:rsidR="00D22DE6" w:rsidRP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1.6.1. Обратилось за консультацией по вопросам, которые не соотве</w:t>
      </w:r>
      <w:r>
        <w:rPr>
          <w:rFonts w:ascii="Times New Roman" w:eastAsiaTheme="minorHAnsi" w:hAnsi="Times New Roman"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 xml:space="preserve">ствуют ни одной из тем, установленных </w:t>
      </w:r>
      <w:hyperlink r:id="rId7" w:history="1">
        <w:r w:rsidRPr="00D22DE6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 w:rsidRPr="00D22DE6">
        <w:rPr>
          <w:rFonts w:ascii="Times New Roman" w:eastAsiaTheme="minorHAnsi" w:hAnsi="Times New Roman"/>
          <w:sz w:val="28"/>
          <w:szCs w:val="28"/>
        </w:rPr>
        <w:t>.</w:t>
      </w:r>
    </w:p>
    <w:p w:rsidR="00D22DE6" w:rsidRP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D22DE6">
        <w:rPr>
          <w:rFonts w:ascii="Times New Roman" w:eastAsiaTheme="minorHAnsi" w:hAnsi="Times New Roman"/>
          <w:sz w:val="28"/>
          <w:szCs w:val="28"/>
        </w:rPr>
        <w:t>1.6.2. Является членом семьи и (или) близким родственником консул</w:t>
      </w:r>
      <w:r w:rsidRPr="00D22DE6">
        <w:rPr>
          <w:rFonts w:ascii="Times New Roman" w:eastAsiaTheme="minorHAnsi" w:hAnsi="Times New Roman"/>
          <w:sz w:val="28"/>
          <w:szCs w:val="28"/>
        </w:rPr>
        <w:t>ь</w:t>
      </w:r>
      <w:r w:rsidRPr="00D22DE6">
        <w:rPr>
          <w:rFonts w:ascii="Times New Roman" w:eastAsiaTheme="minorHAnsi" w:hAnsi="Times New Roman"/>
          <w:sz w:val="28"/>
          <w:szCs w:val="28"/>
        </w:rPr>
        <w:t xml:space="preserve">танта или членов его семьи в соответствии с Семейным </w:t>
      </w:r>
      <w:hyperlink r:id="rId8" w:history="1">
        <w:r w:rsidRPr="00D22DE6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D22DE6">
        <w:rPr>
          <w:rFonts w:ascii="Times New Roman" w:eastAsiaTheme="minorHAnsi" w:hAnsi="Times New Roman"/>
          <w:sz w:val="28"/>
          <w:szCs w:val="28"/>
        </w:rPr>
        <w:t xml:space="preserve"> Российской Федерации.</w:t>
      </w:r>
    </w:p>
    <w:p w:rsidR="00D22DE6" w:rsidRP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1.6.3. Документально не подтвердило соответствие себя </w:t>
      </w:r>
      <w:r w:rsidR="00373C89">
        <w:rPr>
          <w:rFonts w:ascii="Times New Roman" w:eastAsiaTheme="minorHAnsi" w:hAnsi="Times New Roman"/>
          <w:sz w:val="28"/>
          <w:szCs w:val="28"/>
        </w:rPr>
        <w:t>как сельскох</w:t>
      </w:r>
      <w:r w:rsidR="00373C89">
        <w:rPr>
          <w:rFonts w:ascii="Times New Roman" w:eastAsiaTheme="minorHAnsi" w:hAnsi="Times New Roman"/>
          <w:sz w:val="28"/>
          <w:szCs w:val="28"/>
        </w:rPr>
        <w:t>о</w:t>
      </w:r>
      <w:r w:rsidR="00373C89">
        <w:rPr>
          <w:rFonts w:ascii="Times New Roman" w:eastAsiaTheme="minorHAnsi" w:hAnsi="Times New Roman"/>
          <w:sz w:val="28"/>
          <w:szCs w:val="28"/>
        </w:rPr>
        <w:t>зяйственного товаропроизводителя или сельскохозяйственного товаропрои</w:t>
      </w:r>
      <w:r w:rsidR="00373C89">
        <w:rPr>
          <w:rFonts w:ascii="Times New Roman" w:eastAsiaTheme="minorHAnsi" w:hAnsi="Times New Roman"/>
          <w:sz w:val="28"/>
          <w:szCs w:val="28"/>
        </w:rPr>
        <w:t>з</w:t>
      </w:r>
      <w:r w:rsidR="00373C89">
        <w:rPr>
          <w:rFonts w:ascii="Times New Roman" w:eastAsiaTheme="minorHAnsi" w:hAnsi="Times New Roman"/>
          <w:sz w:val="28"/>
          <w:szCs w:val="28"/>
        </w:rPr>
        <w:t>водителя</w:t>
      </w:r>
      <w:r w:rsidR="00A6596A">
        <w:rPr>
          <w:rFonts w:ascii="Times New Roman" w:eastAsiaTheme="minorHAnsi" w:hAnsi="Times New Roman"/>
          <w:sz w:val="28"/>
          <w:szCs w:val="28"/>
        </w:rPr>
        <w:t>,</w:t>
      </w:r>
      <w:r w:rsidR="00373C89">
        <w:rPr>
          <w:rFonts w:ascii="Times New Roman" w:eastAsiaTheme="minorHAnsi" w:hAnsi="Times New Roman"/>
          <w:sz w:val="28"/>
          <w:szCs w:val="28"/>
        </w:rPr>
        <w:t xml:space="preserve"> работником или представителем которого он является, </w:t>
      </w:r>
      <w:r>
        <w:rPr>
          <w:rFonts w:ascii="Times New Roman" w:eastAsiaTheme="minorHAnsi" w:hAnsi="Times New Roman"/>
          <w:sz w:val="28"/>
          <w:szCs w:val="28"/>
        </w:rPr>
        <w:t>требован</w:t>
      </w:r>
      <w:r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>ям к одной из категорий сельскохозяйственных товаропроизводителей, кот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>рым могут оказываться услуги по предоставлению индивидуальных консул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 xml:space="preserve">таций согласно </w:t>
      </w:r>
      <w:hyperlink r:id="rId9" w:history="1">
        <w:r w:rsidRPr="00D22DE6">
          <w:rPr>
            <w:rFonts w:ascii="Times New Roman" w:eastAsiaTheme="minorHAnsi" w:hAnsi="Times New Roman"/>
            <w:sz w:val="28"/>
            <w:szCs w:val="28"/>
          </w:rPr>
          <w:t>государственному заданию</w:t>
        </w:r>
      </w:hyperlink>
      <w:r w:rsidRPr="00D22DE6">
        <w:rPr>
          <w:rFonts w:ascii="Times New Roman" w:eastAsiaTheme="minorHAnsi" w:hAnsi="Times New Roman"/>
          <w:sz w:val="28"/>
          <w:szCs w:val="28"/>
        </w:rPr>
        <w:t>.</w:t>
      </w:r>
    </w:p>
    <w:p w:rsidR="00E07746" w:rsidRDefault="00D22DE6" w:rsidP="00373C89">
      <w:pPr>
        <w:spacing w:after="0" w:line="36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1.7. В случае отсутствия обстоятельств, перечисленных в </w:t>
      </w:r>
      <w:hyperlink r:id="rId10" w:history="1">
        <w:r w:rsidRPr="00D22DE6">
          <w:rPr>
            <w:rFonts w:ascii="Times New Roman" w:eastAsiaTheme="minorHAnsi" w:hAnsi="Times New Roman"/>
            <w:sz w:val="28"/>
            <w:szCs w:val="28"/>
          </w:rPr>
          <w:t>пункте 1.6</w:t>
        </w:r>
      </w:hyperlink>
      <w:r w:rsidRPr="00D22DE6">
        <w:rPr>
          <w:rFonts w:ascii="Times New Roman" w:eastAsiaTheme="minorHAnsi" w:hAnsi="Times New Roman"/>
          <w:sz w:val="28"/>
          <w:szCs w:val="28"/>
        </w:rPr>
        <w:t xml:space="preserve"> </w:t>
      </w:r>
      <w:r w:rsidR="00373C89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Порядка</w:t>
      </w:r>
      <w:r w:rsidR="00373C89">
        <w:rPr>
          <w:rFonts w:ascii="Times New Roman" w:eastAsiaTheme="minorHAnsi" w:hAnsi="Times New Roman"/>
          <w:sz w:val="28"/>
          <w:szCs w:val="28"/>
        </w:rPr>
        <w:t xml:space="preserve"> </w:t>
      </w:r>
      <w:r w:rsidR="00373C89" w:rsidRPr="00373C89">
        <w:rPr>
          <w:rFonts w:ascii="Times New Roman" w:hAnsi="Times New Roman"/>
          <w:sz w:val="28"/>
          <w:szCs w:val="28"/>
        </w:rPr>
        <w:t>оказания Кировским областным государственным бюджетным у</w:t>
      </w:r>
      <w:r w:rsidR="00373C89" w:rsidRPr="00373C89">
        <w:rPr>
          <w:rFonts w:ascii="Times New Roman" w:hAnsi="Times New Roman"/>
          <w:sz w:val="28"/>
          <w:szCs w:val="28"/>
        </w:rPr>
        <w:t>ч</w:t>
      </w:r>
      <w:r w:rsidR="00373C89" w:rsidRPr="00373C89">
        <w:rPr>
          <w:rFonts w:ascii="Times New Roman" w:hAnsi="Times New Roman"/>
          <w:sz w:val="28"/>
          <w:szCs w:val="28"/>
        </w:rPr>
        <w:t>реждением «Центр сельскохозяйственного консультирования “Клевера Н</w:t>
      </w:r>
      <w:r w:rsidR="00373C89" w:rsidRPr="00373C89">
        <w:rPr>
          <w:rFonts w:ascii="Times New Roman" w:hAnsi="Times New Roman"/>
          <w:sz w:val="28"/>
          <w:szCs w:val="28"/>
        </w:rPr>
        <w:t>е</w:t>
      </w:r>
      <w:r w:rsidR="00373C89" w:rsidRPr="00373C89">
        <w:rPr>
          <w:rFonts w:ascii="Times New Roman" w:hAnsi="Times New Roman"/>
          <w:sz w:val="28"/>
          <w:szCs w:val="28"/>
        </w:rPr>
        <w:t>черноземья”» консультационных услуг сельскохозяйственным товаропрои</w:t>
      </w:r>
      <w:r w:rsidR="00373C89" w:rsidRPr="00373C89">
        <w:rPr>
          <w:rFonts w:ascii="Times New Roman" w:hAnsi="Times New Roman"/>
          <w:sz w:val="28"/>
          <w:szCs w:val="28"/>
        </w:rPr>
        <w:t>з</w:t>
      </w:r>
      <w:r w:rsidR="00373C89" w:rsidRPr="00373C89">
        <w:rPr>
          <w:rFonts w:ascii="Times New Roman" w:hAnsi="Times New Roman"/>
          <w:sz w:val="28"/>
          <w:szCs w:val="28"/>
        </w:rPr>
        <w:t>водите</w:t>
      </w:r>
      <w:r w:rsidR="00373C89">
        <w:rPr>
          <w:rFonts w:ascii="Times New Roman" w:hAnsi="Times New Roman"/>
          <w:sz w:val="28"/>
          <w:szCs w:val="28"/>
        </w:rPr>
        <w:t>лям (далее</w:t>
      </w:r>
      <w:r w:rsidR="000C59E6">
        <w:rPr>
          <w:rFonts w:ascii="Times New Roman" w:hAnsi="Times New Roman"/>
          <w:sz w:val="28"/>
          <w:szCs w:val="28"/>
        </w:rPr>
        <w:t xml:space="preserve"> </w:t>
      </w:r>
      <w:r w:rsidR="00373C89">
        <w:rPr>
          <w:rFonts w:ascii="Times New Roman" w:hAnsi="Times New Roman"/>
          <w:sz w:val="28"/>
          <w:szCs w:val="28"/>
        </w:rPr>
        <w:t xml:space="preserve"> </w:t>
      </w:r>
      <w:r w:rsidR="000C59E6">
        <w:rPr>
          <w:rFonts w:ascii="Times New Roman" w:hAnsi="Times New Roman"/>
          <w:sz w:val="28"/>
          <w:szCs w:val="28"/>
        </w:rPr>
        <w:t xml:space="preserve">– </w:t>
      </w:r>
      <w:r w:rsidR="00373C89">
        <w:rPr>
          <w:rFonts w:ascii="Times New Roman" w:hAnsi="Times New Roman"/>
          <w:sz w:val="28"/>
          <w:szCs w:val="28"/>
        </w:rPr>
        <w:t>Порядок),</w:t>
      </w:r>
      <w:r>
        <w:rPr>
          <w:rFonts w:ascii="Times New Roman" w:eastAsiaTheme="minorHAnsi" w:hAnsi="Times New Roman"/>
          <w:sz w:val="28"/>
          <w:szCs w:val="28"/>
        </w:rPr>
        <w:t xml:space="preserve"> консультант</w:t>
      </w:r>
      <w:r w:rsidR="00E07746">
        <w:rPr>
          <w:rFonts w:ascii="Times New Roman" w:eastAsiaTheme="minorHAnsi" w:hAnsi="Times New Roman"/>
          <w:sz w:val="28"/>
          <w:szCs w:val="28"/>
        </w:rPr>
        <w:t xml:space="preserve"> обязан оказать консультационную услугу в следующем порядке: </w:t>
      </w:r>
    </w:p>
    <w:p w:rsidR="00D22DE6" w:rsidRPr="0032348F" w:rsidRDefault="00E07746" w:rsidP="00373C89">
      <w:pPr>
        <w:spacing w:after="0" w:line="360" w:lineRule="exact"/>
        <w:ind w:firstLine="709"/>
        <w:jc w:val="both"/>
        <w:rPr>
          <w:rFonts w:ascii="Times New Roman" w:eastAsiaTheme="minorHAnsi" w:hAnsi="Times New Roman"/>
          <w:spacing w:val="-6"/>
          <w:sz w:val="28"/>
          <w:szCs w:val="28"/>
        </w:rPr>
      </w:pPr>
      <w:r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1.7.1. Вносит </w:t>
      </w:r>
      <w:r w:rsidR="00D22DE6" w:rsidRPr="0032348F">
        <w:rPr>
          <w:rFonts w:ascii="Times New Roman" w:eastAsiaTheme="minorHAnsi" w:hAnsi="Times New Roman"/>
          <w:spacing w:val="-6"/>
          <w:sz w:val="28"/>
          <w:szCs w:val="28"/>
        </w:rPr>
        <w:t>в журнал учета проведения индивидуальных консультаций</w:t>
      </w:r>
      <w:r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 КОГБУ «ЦСХК “Клевера Нечерноземья”»</w:t>
      </w:r>
      <w:r w:rsidR="00D22DE6"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, </w:t>
      </w:r>
      <w:r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составленный </w:t>
      </w:r>
      <w:r w:rsidR="0032348F"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по </w:t>
      </w:r>
      <w:r w:rsidR="00D22DE6" w:rsidRPr="0032348F">
        <w:rPr>
          <w:rFonts w:ascii="Times New Roman" w:eastAsiaTheme="minorHAnsi" w:hAnsi="Times New Roman"/>
          <w:spacing w:val="-6"/>
          <w:sz w:val="28"/>
          <w:szCs w:val="28"/>
        </w:rPr>
        <w:t>форме</w:t>
      </w:r>
      <w:r w:rsidR="00700C8C"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 </w:t>
      </w:r>
      <w:r w:rsidR="0032348F" w:rsidRPr="0032348F">
        <w:rPr>
          <w:rFonts w:ascii="Times New Roman" w:eastAsiaTheme="minorHAnsi" w:hAnsi="Times New Roman"/>
          <w:spacing w:val="-6"/>
          <w:sz w:val="28"/>
          <w:szCs w:val="28"/>
        </w:rPr>
        <w:t>№ К-3/1 (д</w:t>
      </w:r>
      <w:r w:rsidR="0032348F" w:rsidRPr="0032348F">
        <w:rPr>
          <w:rFonts w:ascii="Times New Roman" w:eastAsiaTheme="minorHAnsi" w:hAnsi="Times New Roman"/>
          <w:spacing w:val="-6"/>
          <w:sz w:val="28"/>
          <w:szCs w:val="28"/>
        </w:rPr>
        <w:t>а</w:t>
      </w:r>
      <w:r w:rsidR="0032348F" w:rsidRPr="0032348F">
        <w:rPr>
          <w:rFonts w:ascii="Times New Roman" w:eastAsiaTheme="minorHAnsi" w:hAnsi="Times New Roman"/>
          <w:spacing w:val="-6"/>
          <w:sz w:val="28"/>
          <w:szCs w:val="28"/>
        </w:rPr>
        <w:lastRenderedPageBreak/>
        <w:t>лее – журнал учет</w:t>
      </w:r>
      <w:r w:rsidR="00F03ABB">
        <w:rPr>
          <w:rFonts w:ascii="Times New Roman" w:eastAsiaTheme="minorHAnsi" w:hAnsi="Times New Roman"/>
          <w:spacing w:val="-6"/>
          <w:sz w:val="28"/>
          <w:szCs w:val="28"/>
        </w:rPr>
        <w:t xml:space="preserve">а индивидуальных консультаций), </w:t>
      </w:r>
      <w:r w:rsidR="0032348F"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сведения </w:t>
      </w:r>
      <w:r w:rsidR="00700C8C" w:rsidRPr="0032348F">
        <w:rPr>
          <w:rFonts w:ascii="Times New Roman" w:eastAsiaTheme="minorHAnsi" w:hAnsi="Times New Roman"/>
          <w:spacing w:val="-6"/>
          <w:sz w:val="28"/>
          <w:szCs w:val="28"/>
        </w:rPr>
        <w:t>о лице, обрати</w:t>
      </w:r>
      <w:r w:rsidR="00700C8C" w:rsidRPr="0032348F">
        <w:rPr>
          <w:rFonts w:ascii="Times New Roman" w:eastAsiaTheme="minorHAnsi" w:hAnsi="Times New Roman"/>
          <w:spacing w:val="-6"/>
          <w:sz w:val="28"/>
          <w:szCs w:val="28"/>
        </w:rPr>
        <w:t>в</w:t>
      </w:r>
      <w:r w:rsidR="00700C8C" w:rsidRPr="0032348F">
        <w:rPr>
          <w:rFonts w:ascii="Times New Roman" w:eastAsiaTheme="minorHAnsi" w:hAnsi="Times New Roman"/>
          <w:spacing w:val="-6"/>
          <w:sz w:val="28"/>
          <w:szCs w:val="28"/>
        </w:rPr>
        <w:t>шемся за индивидуальной консультацией</w:t>
      </w:r>
      <w:r w:rsidR="0032348F" w:rsidRPr="0032348F">
        <w:rPr>
          <w:rFonts w:ascii="Times New Roman" w:eastAsiaTheme="minorHAnsi" w:hAnsi="Times New Roman"/>
          <w:spacing w:val="-6"/>
          <w:sz w:val="28"/>
          <w:szCs w:val="28"/>
        </w:rPr>
        <w:t xml:space="preserve">. </w:t>
      </w:r>
    </w:p>
    <w:p w:rsidR="00D22DE6" w:rsidRPr="00700C8C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32348F">
        <w:rPr>
          <w:rFonts w:ascii="Times New Roman" w:eastAsiaTheme="minorHAnsi" w:hAnsi="Times New Roman"/>
          <w:sz w:val="28"/>
          <w:szCs w:val="28"/>
        </w:rPr>
        <w:t>7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32348F">
        <w:rPr>
          <w:rFonts w:ascii="Times New Roman" w:eastAsiaTheme="minorHAnsi" w:hAnsi="Times New Roman"/>
          <w:sz w:val="28"/>
          <w:szCs w:val="28"/>
        </w:rPr>
        <w:t xml:space="preserve">2.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A6596A">
        <w:rPr>
          <w:rFonts w:ascii="Times New Roman" w:eastAsiaTheme="minorHAnsi" w:hAnsi="Times New Roman"/>
          <w:sz w:val="28"/>
          <w:szCs w:val="28"/>
        </w:rPr>
        <w:t>Д</w:t>
      </w:r>
      <w:r>
        <w:rPr>
          <w:rFonts w:ascii="Times New Roman" w:eastAsiaTheme="minorHAnsi" w:hAnsi="Times New Roman"/>
          <w:sz w:val="28"/>
          <w:szCs w:val="28"/>
        </w:rPr>
        <w:t>ает лицу, обратившемуся за индивидуальной консультацией, исчерпывающие ответы на все вопросы, соответствующие темам, устано</w:t>
      </w:r>
      <w:r>
        <w:rPr>
          <w:rFonts w:ascii="Times New Roman" w:eastAsiaTheme="minorHAnsi" w:hAnsi="Times New Roman"/>
          <w:sz w:val="28"/>
          <w:szCs w:val="28"/>
        </w:rPr>
        <w:t>в</w:t>
      </w:r>
      <w:r>
        <w:rPr>
          <w:rFonts w:ascii="Times New Roman" w:eastAsiaTheme="minorHAnsi" w:hAnsi="Times New Roman"/>
          <w:sz w:val="28"/>
          <w:szCs w:val="28"/>
        </w:rPr>
        <w:t xml:space="preserve">ленным </w:t>
      </w:r>
      <w:hyperlink r:id="rId11" w:history="1">
        <w:r w:rsidRPr="00700C8C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 w:rsidRPr="00700C8C">
        <w:rPr>
          <w:rFonts w:ascii="Times New Roman" w:eastAsiaTheme="minorHAnsi" w:hAnsi="Times New Roman"/>
          <w:sz w:val="28"/>
          <w:szCs w:val="28"/>
        </w:rPr>
        <w:t>.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sz w:val="2"/>
          <w:szCs w:val="2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32348F">
        <w:rPr>
          <w:rFonts w:ascii="Times New Roman" w:eastAsiaTheme="minorHAnsi" w:hAnsi="Times New Roman"/>
          <w:sz w:val="28"/>
          <w:szCs w:val="28"/>
        </w:rPr>
        <w:t>7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32348F">
        <w:rPr>
          <w:rFonts w:ascii="Times New Roman" w:eastAsiaTheme="minorHAnsi" w:hAnsi="Times New Roman"/>
          <w:sz w:val="28"/>
          <w:szCs w:val="28"/>
        </w:rPr>
        <w:t xml:space="preserve">3. </w:t>
      </w:r>
      <w:r>
        <w:rPr>
          <w:rFonts w:ascii="Times New Roman" w:eastAsiaTheme="minorHAnsi" w:hAnsi="Times New Roman"/>
          <w:sz w:val="28"/>
          <w:szCs w:val="28"/>
        </w:rPr>
        <w:t>В случае если консультанту необходимо время для подготовки материалов</w:t>
      </w:r>
      <w:r w:rsidR="00A6596A">
        <w:rPr>
          <w:rFonts w:ascii="Times New Roman" w:eastAsiaTheme="minorHAnsi" w:hAnsi="Times New Roman"/>
          <w:sz w:val="28"/>
          <w:szCs w:val="28"/>
        </w:rPr>
        <w:t xml:space="preserve"> для ответа на вопросы</w:t>
      </w:r>
      <w:r>
        <w:rPr>
          <w:rFonts w:ascii="Times New Roman" w:eastAsiaTheme="minorHAnsi" w:hAnsi="Times New Roman"/>
          <w:sz w:val="28"/>
          <w:szCs w:val="28"/>
        </w:rPr>
        <w:t>, он сообщает об этом лицу, обратившем</w:t>
      </w:r>
      <w:r>
        <w:rPr>
          <w:rFonts w:ascii="Times New Roman" w:eastAsiaTheme="minorHAnsi" w:hAnsi="Times New Roman"/>
          <w:sz w:val="28"/>
          <w:szCs w:val="28"/>
        </w:rPr>
        <w:t>у</w:t>
      </w:r>
      <w:r>
        <w:rPr>
          <w:rFonts w:ascii="Times New Roman" w:eastAsiaTheme="minorHAnsi" w:hAnsi="Times New Roman"/>
          <w:sz w:val="28"/>
          <w:szCs w:val="28"/>
        </w:rPr>
        <w:t>ся за ин</w:t>
      </w:r>
      <w:r w:rsidR="0032348F">
        <w:rPr>
          <w:rFonts w:ascii="Times New Roman" w:eastAsiaTheme="minorHAnsi" w:hAnsi="Times New Roman"/>
          <w:sz w:val="28"/>
          <w:szCs w:val="28"/>
        </w:rPr>
        <w:t>дивидуальной консультацией, и назначает</w:t>
      </w:r>
      <w:r>
        <w:rPr>
          <w:rFonts w:ascii="Times New Roman" w:eastAsiaTheme="minorHAnsi" w:hAnsi="Times New Roman"/>
          <w:sz w:val="28"/>
          <w:szCs w:val="28"/>
        </w:rPr>
        <w:t xml:space="preserve"> ему время проведения продолжения индивидуальной консультации</w:t>
      </w:r>
      <w:r w:rsidR="0032348F">
        <w:rPr>
          <w:rFonts w:ascii="Times New Roman" w:eastAsiaTheme="minorHAnsi" w:hAnsi="Times New Roman"/>
          <w:sz w:val="28"/>
          <w:szCs w:val="28"/>
        </w:rPr>
        <w:t>. По согласованию с лицом, о</w:t>
      </w:r>
      <w:r w:rsidR="0032348F">
        <w:rPr>
          <w:rFonts w:ascii="Times New Roman" w:eastAsiaTheme="minorHAnsi" w:hAnsi="Times New Roman"/>
          <w:sz w:val="28"/>
          <w:szCs w:val="28"/>
        </w:rPr>
        <w:t>б</w:t>
      </w:r>
      <w:r w:rsidR="0032348F">
        <w:rPr>
          <w:rFonts w:ascii="Times New Roman" w:eastAsiaTheme="minorHAnsi" w:hAnsi="Times New Roman"/>
          <w:sz w:val="28"/>
          <w:szCs w:val="28"/>
        </w:rPr>
        <w:t>ратившимся за индивидуальной консультацией, предоставление индивид</w:t>
      </w:r>
      <w:r w:rsidR="0032348F">
        <w:rPr>
          <w:rFonts w:ascii="Times New Roman" w:eastAsiaTheme="minorHAnsi" w:hAnsi="Times New Roman"/>
          <w:sz w:val="28"/>
          <w:szCs w:val="28"/>
        </w:rPr>
        <w:t>у</w:t>
      </w:r>
      <w:r w:rsidR="0032348F">
        <w:rPr>
          <w:rFonts w:ascii="Times New Roman" w:eastAsiaTheme="minorHAnsi" w:hAnsi="Times New Roman"/>
          <w:sz w:val="28"/>
          <w:szCs w:val="28"/>
        </w:rPr>
        <w:t xml:space="preserve">альной консультации может быть продолжено посредствам телефонной связи </w:t>
      </w:r>
      <w:r w:rsidR="00A6596A">
        <w:rPr>
          <w:rFonts w:ascii="Times New Roman" w:eastAsiaTheme="minorHAnsi" w:hAnsi="Times New Roman"/>
          <w:sz w:val="28"/>
          <w:szCs w:val="28"/>
        </w:rPr>
        <w:t>либо в письменном виде (</w:t>
      </w:r>
      <w:r w:rsidR="0032348F">
        <w:rPr>
          <w:rFonts w:ascii="Times New Roman" w:eastAsiaTheme="minorHAnsi" w:hAnsi="Times New Roman"/>
          <w:sz w:val="28"/>
          <w:szCs w:val="28"/>
        </w:rPr>
        <w:t>письмом, направленным по адресу, указанному л</w:t>
      </w:r>
      <w:r w:rsidR="0032348F">
        <w:rPr>
          <w:rFonts w:ascii="Times New Roman" w:eastAsiaTheme="minorHAnsi" w:hAnsi="Times New Roman"/>
          <w:sz w:val="28"/>
          <w:szCs w:val="28"/>
        </w:rPr>
        <w:t>и</w:t>
      </w:r>
      <w:r w:rsidR="0032348F">
        <w:rPr>
          <w:rFonts w:ascii="Times New Roman" w:eastAsiaTheme="minorHAnsi" w:hAnsi="Times New Roman"/>
          <w:sz w:val="28"/>
          <w:szCs w:val="28"/>
        </w:rPr>
        <w:t>цом, обратившимся за индивидуальной консультацией</w:t>
      </w:r>
      <w:r w:rsidR="00A6596A">
        <w:rPr>
          <w:rFonts w:ascii="Times New Roman" w:eastAsiaTheme="minorHAnsi" w:hAnsi="Times New Roman"/>
          <w:sz w:val="28"/>
          <w:szCs w:val="28"/>
        </w:rPr>
        <w:t>, по факсу</w:t>
      </w:r>
      <w:r w:rsidR="0032348F">
        <w:rPr>
          <w:rFonts w:ascii="Times New Roman" w:eastAsiaTheme="minorHAnsi" w:hAnsi="Times New Roman"/>
          <w:sz w:val="28"/>
          <w:szCs w:val="28"/>
        </w:rPr>
        <w:t xml:space="preserve">  или эле</w:t>
      </w:r>
      <w:r w:rsidR="0032348F">
        <w:rPr>
          <w:rFonts w:ascii="Times New Roman" w:eastAsiaTheme="minorHAnsi" w:hAnsi="Times New Roman"/>
          <w:sz w:val="28"/>
          <w:szCs w:val="28"/>
        </w:rPr>
        <w:t>к</w:t>
      </w:r>
      <w:r w:rsidR="0032348F">
        <w:rPr>
          <w:rFonts w:ascii="Times New Roman" w:eastAsiaTheme="minorHAnsi" w:hAnsi="Times New Roman"/>
          <w:sz w:val="28"/>
          <w:szCs w:val="28"/>
        </w:rPr>
        <w:t>тронному адресу указанного лица</w:t>
      </w:r>
      <w:r w:rsidR="00A6596A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. Время подготовки и направления </w:t>
      </w:r>
      <w:r w:rsidR="00A6596A">
        <w:rPr>
          <w:rFonts w:ascii="Times New Roman" w:eastAsiaTheme="minorHAnsi" w:hAnsi="Times New Roman"/>
          <w:sz w:val="28"/>
          <w:szCs w:val="28"/>
        </w:rPr>
        <w:t>пис</w:t>
      </w:r>
      <w:r w:rsidR="00A6596A">
        <w:rPr>
          <w:rFonts w:ascii="Times New Roman" w:eastAsiaTheme="minorHAnsi" w:hAnsi="Times New Roman"/>
          <w:sz w:val="28"/>
          <w:szCs w:val="28"/>
        </w:rPr>
        <w:t>ь</w:t>
      </w:r>
      <w:r w:rsidR="00A6596A">
        <w:rPr>
          <w:rFonts w:ascii="Times New Roman" w:eastAsiaTheme="minorHAnsi" w:hAnsi="Times New Roman"/>
          <w:sz w:val="28"/>
          <w:szCs w:val="28"/>
        </w:rPr>
        <w:t xml:space="preserve">менных </w:t>
      </w:r>
      <w:r>
        <w:rPr>
          <w:rFonts w:ascii="Times New Roman" w:eastAsiaTheme="minorHAnsi" w:hAnsi="Times New Roman"/>
          <w:sz w:val="28"/>
          <w:szCs w:val="28"/>
        </w:rPr>
        <w:t>материалов к консультации не должно превышать трех рабочих дней со дня</w:t>
      </w:r>
      <w:r w:rsidR="00A6596A">
        <w:rPr>
          <w:rFonts w:ascii="Times New Roman" w:eastAsiaTheme="minorHAnsi" w:hAnsi="Times New Roman"/>
          <w:sz w:val="28"/>
          <w:szCs w:val="28"/>
        </w:rPr>
        <w:t xml:space="preserve"> первоначального обращения лица за индивидуальной консультацией, для ответа на вопросы которой потребовалось дополнительное время для подготовки материалов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D22DE6" w:rsidRDefault="00D22DE6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32348F">
        <w:rPr>
          <w:rFonts w:ascii="Times New Roman" w:eastAsiaTheme="minorHAnsi" w:hAnsi="Times New Roman"/>
          <w:sz w:val="28"/>
          <w:szCs w:val="28"/>
        </w:rPr>
        <w:t>7.4</w:t>
      </w:r>
      <w:r>
        <w:rPr>
          <w:rFonts w:ascii="Times New Roman" w:eastAsiaTheme="minorHAnsi" w:hAnsi="Times New Roman"/>
          <w:sz w:val="28"/>
          <w:szCs w:val="28"/>
        </w:rPr>
        <w:t xml:space="preserve">. После окончания </w:t>
      </w:r>
      <w:r w:rsidR="0052253E">
        <w:rPr>
          <w:rFonts w:ascii="Times New Roman" w:eastAsiaTheme="minorHAnsi" w:hAnsi="Times New Roman"/>
          <w:sz w:val="28"/>
          <w:szCs w:val="28"/>
        </w:rPr>
        <w:t xml:space="preserve">индивидуальной </w:t>
      </w:r>
      <w:r>
        <w:rPr>
          <w:rFonts w:ascii="Times New Roman" w:eastAsiaTheme="minorHAnsi" w:hAnsi="Times New Roman"/>
          <w:sz w:val="28"/>
          <w:szCs w:val="28"/>
        </w:rPr>
        <w:t>консультации консультант вносит в журнал учета индивидуальных консультаций место проведения, т</w:t>
      </w:r>
      <w:r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му (либо номер соответствующего пункта государственного задания), соде</w:t>
      </w:r>
      <w:r>
        <w:rPr>
          <w:rFonts w:ascii="Times New Roman" w:eastAsiaTheme="minorHAnsi" w:hAnsi="Times New Roman"/>
          <w:sz w:val="28"/>
          <w:szCs w:val="28"/>
        </w:rPr>
        <w:t>р</w:t>
      </w:r>
      <w:r>
        <w:rPr>
          <w:rFonts w:ascii="Times New Roman" w:eastAsiaTheme="minorHAnsi" w:hAnsi="Times New Roman"/>
          <w:sz w:val="28"/>
          <w:szCs w:val="28"/>
        </w:rPr>
        <w:t>жание и продолжительность консультации, другие необходимые сведения и заверяет все внесенные им данные своей росписью.</w:t>
      </w:r>
      <w:r w:rsidR="009204ED">
        <w:rPr>
          <w:rFonts w:ascii="Times New Roman" w:eastAsiaTheme="minorHAnsi" w:hAnsi="Times New Roman"/>
          <w:sz w:val="28"/>
          <w:szCs w:val="28"/>
        </w:rPr>
        <w:t xml:space="preserve"> Если консультационные услуги оказываются в целях комплексного консультационного обслуживания на основании заключённых с сельскохозяйственными товаропроизводител</w:t>
      </w:r>
      <w:r w:rsidR="009204ED">
        <w:rPr>
          <w:rFonts w:ascii="Times New Roman" w:eastAsiaTheme="minorHAnsi" w:hAnsi="Times New Roman"/>
          <w:sz w:val="28"/>
          <w:szCs w:val="28"/>
        </w:rPr>
        <w:t>я</w:t>
      </w:r>
      <w:r w:rsidR="009204ED">
        <w:rPr>
          <w:rFonts w:ascii="Times New Roman" w:eastAsiaTheme="minorHAnsi" w:hAnsi="Times New Roman"/>
          <w:sz w:val="28"/>
          <w:szCs w:val="28"/>
        </w:rPr>
        <w:t>ми договоров, то консультант указывает реквизиты соответствующего дог</w:t>
      </w:r>
      <w:r w:rsidR="009204ED">
        <w:rPr>
          <w:rFonts w:ascii="Times New Roman" w:eastAsiaTheme="minorHAnsi" w:hAnsi="Times New Roman"/>
          <w:sz w:val="28"/>
          <w:szCs w:val="28"/>
        </w:rPr>
        <w:t>о</w:t>
      </w:r>
      <w:r w:rsidR="009204ED">
        <w:rPr>
          <w:rFonts w:ascii="Times New Roman" w:eastAsiaTheme="minorHAnsi" w:hAnsi="Times New Roman"/>
          <w:sz w:val="28"/>
          <w:szCs w:val="28"/>
        </w:rPr>
        <w:t>вора.</w:t>
      </w:r>
    </w:p>
    <w:p w:rsidR="00D22DE6" w:rsidRDefault="0032348F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1.8</w:t>
      </w:r>
      <w:r w:rsidR="00D22DE6">
        <w:rPr>
          <w:rFonts w:ascii="Times New Roman" w:eastAsiaTheme="minorHAnsi" w:hAnsi="Times New Roman"/>
          <w:sz w:val="28"/>
          <w:szCs w:val="28"/>
        </w:rPr>
        <w:t xml:space="preserve">. </w:t>
      </w:r>
      <w:r w:rsidR="00700C8C">
        <w:rPr>
          <w:rFonts w:ascii="Times New Roman" w:eastAsiaTheme="minorHAnsi" w:hAnsi="Times New Roman"/>
          <w:sz w:val="28"/>
          <w:szCs w:val="28"/>
        </w:rPr>
        <w:t>Бюджетное</w:t>
      </w:r>
      <w:r w:rsidR="00D22DE6">
        <w:rPr>
          <w:rFonts w:ascii="Times New Roman" w:eastAsiaTheme="minorHAnsi" w:hAnsi="Times New Roman"/>
          <w:sz w:val="28"/>
          <w:szCs w:val="28"/>
        </w:rPr>
        <w:t xml:space="preserve"> учреждение не вправе взимать с лиц, которым </w:t>
      </w:r>
      <w:r w:rsidR="009204ED">
        <w:rPr>
          <w:rFonts w:ascii="Times New Roman" w:eastAsiaTheme="minorHAnsi" w:hAnsi="Times New Roman"/>
          <w:sz w:val="28"/>
          <w:szCs w:val="28"/>
        </w:rPr>
        <w:t>предо</w:t>
      </w:r>
      <w:r w:rsidR="009204ED">
        <w:rPr>
          <w:rFonts w:ascii="Times New Roman" w:eastAsiaTheme="minorHAnsi" w:hAnsi="Times New Roman"/>
          <w:sz w:val="28"/>
          <w:szCs w:val="28"/>
        </w:rPr>
        <w:t>с</w:t>
      </w:r>
      <w:r w:rsidR="009204ED">
        <w:rPr>
          <w:rFonts w:ascii="Times New Roman" w:eastAsiaTheme="minorHAnsi" w:hAnsi="Times New Roman"/>
          <w:sz w:val="28"/>
          <w:szCs w:val="28"/>
        </w:rPr>
        <w:t xml:space="preserve">тавляется </w:t>
      </w:r>
      <w:r w:rsidR="00D22DE6">
        <w:rPr>
          <w:rFonts w:ascii="Times New Roman" w:eastAsiaTheme="minorHAnsi" w:hAnsi="Times New Roman"/>
          <w:sz w:val="28"/>
          <w:szCs w:val="28"/>
        </w:rPr>
        <w:t xml:space="preserve">индивидуальная консультация в соответствии с </w:t>
      </w:r>
      <w:hyperlink r:id="rId12" w:history="1">
        <w:r w:rsidR="00D22DE6" w:rsidRPr="00700C8C">
          <w:rPr>
            <w:rFonts w:ascii="Times New Roman" w:eastAsiaTheme="minorHAnsi" w:hAnsi="Times New Roman"/>
            <w:sz w:val="28"/>
            <w:szCs w:val="28"/>
          </w:rPr>
          <w:t>государственным з</w:t>
        </w:r>
        <w:r w:rsidR="00D22DE6" w:rsidRPr="00700C8C">
          <w:rPr>
            <w:rFonts w:ascii="Times New Roman" w:eastAsiaTheme="minorHAnsi" w:hAnsi="Times New Roman"/>
            <w:sz w:val="28"/>
            <w:szCs w:val="28"/>
          </w:rPr>
          <w:t>а</w:t>
        </w:r>
        <w:r w:rsidR="00D22DE6" w:rsidRPr="00700C8C">
          <w:rPr>
            <w:rFonts w:ascii="Times New Roman" w:eastAsiaTheme="minorHAnsi" w:hAnsi="Times New Roman"/>
            <w:sz w:val="28"/>
            <w:szCs w:val="28"/>
          </w:rPr>
          <w:t>данием</w:t>
        </w:r>
      </w:hyperlink>
      <w:r w:rsidR="00D22DE6" w:rsidRPr="00700C8C">
        <w:rPr>
          <w:rFonts w:ascii="Times New Roman" w:eastAsiaTheme="minorHAnsi" w:hAnsi="Times New Roman"/>
          <w:sz w:val="28"/>
          <w:szCs w:val="28"/>
        </w:rPr>
        <w:t>, плату за нее.</w:t>
      </w:r>
    </w:p>
    <w:p w:rsidR="00D22DE6" w:rsidRPr="00D22DE6" w:rsidRDefault="00D22DE6" w:rsidP="00D22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4D38" w:rsidRDefault="00322383" w:rsidP="003223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Порядок организации и проведения </w:t>
      </w:r>
    </w:p>
    <w:p w:rsidR="00322383" w:rsidRDefault="00322383" w:rsidP="003223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групповых консультаций</w:t>
      </w:r>
    </w:p>
    <w:p w:rsidR="00322383" w:rsidRDefault="00322383" w:rsidP="0032238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552B14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2.1. </w:t>
      </w:r>
      <w:r w:rsidR="00552B14">
        <w:rPr>
          <w:rFonts w:ascii="Times New Roman" w:eastAsiaTheme="minorHAnsi" w:hAnsi="Times New Roman"/>
          <w:sz w:val="28"/>
          <w:szCs w:val="28"/>
        </w:rPr>
        <w:t>Консультационные услуги предоставляются сельскохозяйственным товаропроизводителя</w:t>
      </w:r>
      <w:r w:rsidR="00F03ABB">
        <w:rPr>
          <w:rFonts w:ascii="Times New Roman" w:eastAsiaTheme="minorHAnsi" w:hAnsi="Times New Roman"/>
          <w:sz w:val="28"/>
          <w:szCs w:val="28"/>
        </w:rPr>
        <w:t>м</w:t>
      </w:r>
      <w:r w:rsidR="00552B14">
        <w:rPr>
          <w:rFonts w:ascii="Times New Roman" w:eastAsiaTheme="minorHAnsi" w:hAnsi="Times New Roman"/>
          <w:sz w:val="28"/>
          <w:szCs w:val="28"/>
        </w:rPr>
        <w:t>, представителям и работникам сельскохозяйственных товаропроизводителей, относящи</w:t>
      </w:r>
      <w:r w:rsidR="00F03ABB">
        <w:rPr>
          <w:rFonts w:ascii="Times New Roman" w:eastAsiaTheme="minorHAnsi" w:hAnsi="Times New Roman"/>
          <w:sz w:val="28"/>
          <w:szCs w:val="28"/>
        </w:rPr>
        <w:t>х</w:t>
      </w:r>
      <w:r w:rsidR="00552B14">
        <w:rPr>
          <w:rFonts w:ascii="Times New Roman" w:eastAsiaTheme="minorHAnsi" w:hAnsi="Times New Roman"/>
          <w:sz w:val="28"/>
          <w:szCs w:val="28"/>
        </w:rPr>
        <w:t>ся к категориям физических и (или) юр</w:t>
      </w:r>
      <w:r w:rsidR="00552B14">
        <w:rPr>
          <w:rFonts w:ascii="Times New Roman" w:eastAsiaTheme="minorHAnsi" w:hAnsi="Times New Roman"/>
          <w:sz w:val="28"/>
          <w:szCs w:val="28"/>
        </w:rPr>
        <w:t>и</w:t>
      </w:r>
      <w:r w:rsidR="00552B14">
        <w:rPr>
          <w:rFonts w:ascii="Times New Roman" w:eastAsiaTheme="minorHAnsi" w:hAnsi="Times New Roman"/>
          <w:sz w:val="28"/>
          <w:szCs w:val="28"/>
        </w:rPr>
        <w:t xml:space="preserve">дических лиц, предусмотренных государственным заданием.   </w:t>
      </w:r>
    </w:p>
    <w:p w:rsidR="00322383" w:rsidRDefault="00502372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sz w:val="2"/>
          <w:szCs w:val="2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Бюджетное</w:t>
      </w:r>
      <w:r w:rsidR="00322383">
        <w:rPr>
          <w:rFonts w:ascii="Times New Roman" w:eastAsiaTheme="minorHAnsi" w:hAnsi="Times New Roman"/>
          <w:sz w:val="28"/>
          <w:szCs w:val="28"/>
        </w:rPr>
        <w:t xml:space="preserve"> учреждение запрашивает и получает у органов местного самоуправления муниципальных районо</w:t>
      </w:r>
      <w:r w:rsidR="009204ED">
        <w:rPr>
          <w:rFonts w:ascii="Times New Roman" w:eastAsiaTheme="minorHAnsi" w:hAnsi="Times New Roman"/>
          <w:sz w:val="28"/>
          <w:szCs w:val="28"/>
        </w:rPr>
        <w:t xml:space="preserve">в и муниципального образования </w:t>
      </w:r>
      <w:r w:rsidR="009204ED">
        <w:rPr>
          <w:rFonts w:ascii="Times New Roman" w:eastAsiaTheme="minorHAnsi" w:hAnsi="Times New Roman"/>
          <w:sz w:val="28"/>
          <w:szCs w:val="28"/>
        </w:rPr>
        <w:lastRenderedPageBreak/>
        <w:t>«</w:t>
      </w:r>
      <w:r w:rsidR="00322383">
        <w:rPr>
          <w:rFonts w:ascii="Times New Roman" w:eastAsiaTheme="minorHAnsi" w:hAnsi="Times New Roman"/>
          <w:sz w:val="28"/>
          <w:szCs w:val="28"/>
        </w:rPr>
        <w:t>Го</w:t>
      </w:r>
      <w:r w:rsidR="009204ED">
        <w:rPr>
          <w:rFonts w:ascii="Times New Roman" w:eastAsiaTheme="minorHAnsi" w:hAnsi="Times New Roman"/>
          <w:sz w:val="28"/>
          <w:szCs w:val="28"/>
        </w:rPr>
        <w:t>род Киров»</w:t>
      </w:r>
      <w:r w:rsidR="00322383">
        <w:rPr>
          <w:rFonts w:ascii="Times New Roman" w:eastAsiaTheme="minorHAnsi" w:hAnsi="Times New Roman"/>
          <w:sz w:val="28"/>
          <w:szCs w:val="28"/>
        </w:rPr>
        <w:t>, наделенных отдельными государственными полномочиями области по поддержке сельскохозяйственного производства, сведения о сел</w:t>
      </w:r>
      <w:r w:rsidR="00322383">
        <w:rPr>
          <w:rFonts w:ascii="Times New Roman" w:eastAsiaTheme="minorHAnsi" w:hAnsi="Times New Roman"/>
          <w:sz w:val="28"/>
          <w:szCs w:val="28"/>
        </w:rPr>
        <w:t>ь</w:t>
      </w:r>
      <w:r w:rsidR="00322383">
        <w:rPr>
          <w:rFonts w:ascii="Times New Roman" w:eastAsiaTheme="minorHAnsi" w:hAnsi="Times New Roman"/>
          <w:sz w:val="28"/>
          <w:szCs w:val="28"/>
        </w:rPr>
        <w:t>скохозяйственных товаропроизводителях, желающих участвовать в групп</w:t>
      </w:r>
      <w:r w:rsidR="00322383">
        <w:rPr>
          <w:rFonts w:ascii="Times New Roman" w:eastAsiaTheme="minorHAnsi" w:hAnsi="Times New Roman"/>
          <w:sz w:val="28"/>
          <w:szCs w:val="28"/>
        </w:rPr>
        <w:t>о</w:t>
      </w:r>
      <w:r w:rsidR="00322383">
        <w:rPr>
          <w:rFonts w:ascii="Times New Roman" w:eastAsiaTheme="minorHAnsi" w:hAnsi="Times New Roman"/>
          <w:sz w:val="28"/>
          <w:szCs w:val="28"/>
        </w:rPr>
        <w:t xml:space="preserve">вой консультации по теме, установленной </w:t>
      </w:r>
      <w:hyperlink r:id="rId13" w:history="1">
        <w:r w:rsidR="00322383" w:rsidRPr="00502372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 w:rsidR="00322383">
        <w:rPr>
          <w:rFonts w:ascii="Times New Roman" w:eastAsiaTheme="minorHAnsi" w:hAnsi="Times New Roman"/>
          <w:sz w:val="28"/>
          <w:szCs w:val="28"/>
        </w:rPr>
        <w:t>, а та</w:t>
      </w:r>
      <w:r w:rsidR="00322383">
        <w:rPr>
          <w:rFonts w:ascii="Times New Roman" w:eastAsiaTheme="minorHAnsi" w:hAnsi="Times New Roman"/>
          <w:sz w:val="28"/>
          <w:szCs w:val="28"/>
        </w:rPr>
        <w:t>к</w:t>
      </w:r>
      <w:r w:rsidR="00322383">
        <w:rPr>
          <w:rFonts w:ascii="Times New Roman" w:eastAsiaTheme="minorHAnsi" w:hAnsi="Times New Roman"/>
          <w:sz w:val="28"/>
          <w:szCs w:val="28"/>
        </w:rPr>
        <w:t>же о вопросах, ответы на которые следует дать на групповой консультации.</w:t>
      </w:r>
      <w:proofErr w:type="gramEnd"/>
      <w:r w:rsidR="00322383">
        <w:rPr>
          <w:rFonts w:ascii="Times New Roman" w:eastAsiaTheme="minorHAnsi" w:hAnsi="Times New Roman"/>
          <w:sz w:val="28"/>
          <w:szCs w:val="28"/>
        </w:rPr>
        <w:t xml:space="preserve"> При этом </w:t>
      </w:r>
      <w:r w:rsidR="00674D38">
        <w:rPr>
          <w:rFonts w:ascii="Times New Roman" w:eastAsiaTheme="minorHAnsi" w:hAnsi="Times New Roman"/>
          <w:sz w:val="28"/>
          <w:szCs w:val="28"/>
        </w:rPr>
        <w:t xml:space="preserve">бюджетное </w:t>
      </w:r>
      <w:r w:rsidR="00322383">
        <w:rPr>
          <w:rFonts w:ascii="Times New Roman" w:eastAsiaTheme="minorHAnsi" w:hAnsi="Times New Roman"/>
          <w:sz w:val="28"/>
          <w:szCs w:val="28"/>
        </w:rPr>
        <w:t>учреждение уведомляет органы местного самоуправл</w:t>
      </w:r>
      <w:r w:rsidR="00322383">
        <w:rPr>
          <w:rFonts w:ascii="Times New Roman" w:eastAsiaTheme="minorHAnsi" w:hAnsi="Times New Roman"/>
          <w:sz w:val="28"/>
          <w:szCs w:val="28"/>
        </w:rPr>
        <w:t>е</w:t>
      </w:r>
      <w:r w:rsidR="00322383">
        <w:rPr>
          <w:rFonts w:ascii="Times New Roman" w:eastAsiaTheme="minorHAnsi" w:hAnsi="Times New Roman"/>
          <w:sz w:val="28"/>
          <w:szCs w:val="28"/>
        </w:rPr>
        <w:t xml:space="preserve">ния о </w:t>
      </w:r>
      <w:r w:rsidR="000C59E6">
        <w:rPr>
          <w:rFonts w:ascii="Times New Roman" w:eastAsiaTheme="minorHAnsi" w:hAnsi="Times New Roman"/>
          <w:sz w:val="28"/>
          <w:szCs w:val="28"/>
        </w:rPr>
        <w:t xml:space="preserve">содержании </w:t>
      </w:r>
      <w:r w:rsidR="002078BF">
        <w:rPr>
          <w:rFonts w:ascii="Times New Roman" w:eastAsiaTheme="minorHAnsi" w:hAnsi="Times New Roman"/>
          <w:sz w:val="28"/>
          <w:szCs w:val="28"/>
        </w:rPr>
        <w:t>групповой консультации</w:t>
      </w:r>
      <w:r w:rsidR="009204ED">
        <w:rPr>
          <w:rFonts w:ascii="Times New Roman" w:eastAsiaTheme="minorHAnsi" w:hAnsi="Times New Roman"/>
          <w:sz w:val="28"/>
          <w:szCs w:val="28"/>
        </w:rPr>
        <w:t>,</w:t>
      </w:r>
      <w:r w:rsidR="002078BF">
        <w:rPr>
          <w:rFonts w:ascii="Times New Roman" w:eastAsiaTheme="minorHAnsi" w:hAnsi="Times New Roman"/>
          <w:sz w:val="28"/>
          <w:szCs w:val="28"/>
        </w:rPr>
        <w:t xml:space="preserve"> </w:t>
      </w:r>
      <w:r w:rsidR="000C59E6">
        <w:rPr>
          <w:rFonts w:ascii="Times New Roman" w:eastAsiaTheme="minorHAnsi" w:hAnsi="Times New Roman"/>
          <w:sz w:val="28"/>
          <w:szCs w:val="28"/>
        </w:rPr>
        <w:t>соответствующе</w:t>
      </w:r>
      <w:r w:rsidR="009204ED">
        <w:rPr>
          <w:rFonts w:ascii="Times New Roman" w:eastAsiaTheme="minorHAnsi" w:hAnsi="Times New Roman"/>
          <w:sz w:val="28"/>
          <w:szCs w:val="28"/>
        </w:rPr>
        <w:t>м</w:t>
      </w:r>
      <w:r w:rsidR="000C59E6">
        <w:rPr>
          <w:rFonts w:ascii="Times New Roman" w:eastAsiaTheme="minorHAnsi" w:hAnsi="Times New Roman"/>
          <w:sz w:val="28"/>
          <w:szCs w:val="28"/>
        </w:rPr>
        <w:t xml:space="preserve"> теме консул</w:t>
      </w:r>
      <w:r w:rsidR="000C59E6">
        <w:rPr>
          <w:rFonts w:ascii="Times New Roman" w:eastAsiaTheme="minorHAnsi" w:hAnsi="Times New Roman"/>
          <w:sz w:val="28"/>
          <w:szCs w:val="28"/>
        </w:rPr>
        <w:t>ь</w:t>
      </w:r>
      <w:r w:rsidR="000C59E6">
        <w:rPr>
          <w:rFonts w:ascii="Times New Roman" w:eastAsiaTheme="minorHAnsi" w:hAnsi="Times New Roman"/>
          <w:sz w:val="28"/>
          <w:szCs w:val="28"/>
        </w:rPr>
        <w:t xml:space="preserve">тации, установленной </w:t>
      </w:r>
      <w:hyperlink r:id="rId14" w:history="1">
        <w:r w:rsidR="000C59E6" w:rsidRPr="00502372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 w:rsidR="00322383">
        <w:rPr>
          <w:rFonts w:ascii="Times New Roman" w:eastAsiaTheme="minorHAnsi" w:hAnsi="Times New Roman"/>
          <w:sz w:val="28"/>
          <w:szCs w:val="28"/>
        </w:rPr>
        <w:t>, котор</w:t>
      </w:r>
      <w:r w:rsidR="002078BF">
        <w:rPr>
          <w:rFonts w:ascii="Times New Roman" w:eastAsiaTheme="minorHAnsi" w:hAnsi="Times New Roman"/>
          <w:sz w:val="28"/>
          <w:szCs w:val="28"/>
        </w:rPr>
        <w:t>ое</w:t>
      </w:r>
      <w:r w:rsidR="00322383">
        <w:rPr>
          <w:rFonts w:ascii="Times New Roman" w:eastAsiaTheme="minorHAnsi" w:hAnsi="Times New Roman"/>
          <w:sz w:val="28"/>
          <w:szCs w:val="28"/>
        </w:rPr>
        <w:t xml:space="preserve"> планируется ра</w:t>
      </w:r>
      <w:r w:rsidR="00322383">
        <w:rPr>
          <w:rFonts w:ascii="Times New Roman" w:eastAsiaTheme="minorHAnsi" w:hAnsi="Times New Roman"/>
          <w:sz w:val="28"/>
          <w:szCs w:val="28"/>
        </w:rPr>
        <w:t>с</w:t>
      </w:r>
      <w:r w:rsidR="00322383">
        <w:rPr>
          <w:rFonts w:ascii="Times New Roman" w:eastAsiaTheme="minorHAnsi" w:hAnsi="Times New Roman"/>
          <w:sz w:val="28"/>
          <w:szCs w:val="28"/>
        </w:rPr>
        <w:t xml:space="preserve">крыть на групповой консультации. При необходимости </w:t>
      </w:r>
      <w:r>
        <w:rPr>
          <w:rFonts w:ascii="Times New Roman" w:eastAsiaTheme="minorHAnsi" w:hAnsi="Times New Roman"/>
          <w:sz w:val="28"/>
          <w:szCs w:val="28"/>
        </w:rPr>
        <w:t>бюджетное</w:t>
      </w:r>
      <w:r w:rsidR="00322383">
        <w:rPr>
          <w:rFonts w:ascii="Times New Roman" w:eastAsiaTheme="minorHAnsi" w:hAnsi="Times New Roman"/>
          <w:sz w:val="28"/>
          <w:szCs w:val="28"/>
        </w:rPr>
        <w:t xml:space="preserve"> учрежд</w:t>
      </w:r>
      <w:r w:rsidR="00322383">
        <w:rPr>
          <w:rFonts w:ascii="Times New Roman" w:eastAsiaTheme="minorHAnsi" w:hAnsi="Times New Roman"/>
          <w:sz w:val="28"/>
          <w:szCs w:val="28"/>
        </w:rPr>
        <w:t>е</w:t>
      </w:r>
      <w:r w:rsidR="00322383">
        <w:rPr>
          <w:rFonts w:ascii="Times New Roman" w:eastAsiaTheme="minorHAnsi" w:hAnsi="Times New Roman"/>
          <w:sz w:val="28"/>
          <w:szCs w:val="28"/>
        </w:rPr>
        <w:t>ние взаимодействует указанным образом непосредственно с сельскохозяйс</w:t>
      </w:r>
      <w:r w:rsidR="00322383">
        <w:rPr>
          <w:rFonts w:ascii="Times New Roman" w:eastAsiaTheme="minorHAnsi" w:hAnsi="Times New Roman"/>
          <w:sz w:val="28"/>
          <w:szCs w:val="28"/>
        </w:rPr>
        <w:t>т</w:t>
      </w:r>
      <w:r w:rsidR="00322383">
        <w:rPr>
          <w:rFonts w:ascii="Times New Roman" w:eastAsiaTheme="minorHAnsi" w:hAnsi="Times New Roman"/>
          <w:sz w:val="28"/>
          <w:szCs w:val="28"/>
        </w:rPr>
        <w:t>венными товаропроизводителями.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2.2. Место и время проведения групповой консультации определяется </w:t>
      </w:r>
      <w:r w:rsidR="00502372">
        <w:rPr>
          <w:rFonts w:ascii="Times New Roman" w:eastAsiaTheme="minorHAnsi" w:hAnsi="Times New Roman"/>
          <w:sz w:val="28"/>
          <w:szCs w:val="28"/>
        </w:rPr>
        <w:t>бюджетным</w:t>
      </w:r>
      <w:r>
        <w:rPr>
          <w:rFonts w:ascii="Times New Roman" w:eastAsiaTheme="minorHAnsi" w:hAnsi="Times New Roman"/>
          <w:sz w:val="28"/>
          <w:szCs w:val="28"/>
        </w:rPr>
        <w:t xml:space="preserve"> учреждением в соответствии с </w:t>
      </w:r>
      <w:hyperlink r:id="rId15" w:history="1">
        <w:r w:rsidRPr="00502372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 w:rsidRPr="00502372">
        <w:rPr>
          <w:rFonts w:ascii="Times New Roman" w:eastAsiaTheme="minorHAnsi" w:hAnsi="Times New Roman"/>
          <w:sz w:val="28"/>
          <w:szCs w:val="28"/>
        </w:rPr>
        <w:t>.</w:t>
      </w:r>
    </w:p>
    <w:p w:rsidR="00502372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2.3. </w:t>
      </w:r>
      <w:r w:rsidR="00552B14">
        <w:rPr>
          <w:rFonts w:ascii="Times New Roman" w:eastAsiaTheme="minorHAnsi" w:hAnsi="Times New Roman"/>
          <w:sz w:val="28"/>
          <w:szCs w:val="28"/>
        </w:rPr>
        <w:t>Минимальная п</w:t>
      </w:r>
      <w:r>
        <w:rPr>
          <w:rFonts w:ascii="Times New Roman" w:eastAsiaTheme="minorHAnsi" w:hAnsi="Times New Roman"/>
          <w:sz w:val="28"/>
          <w:szCs w:val="28"/>
        </w:rPr>
        <w:t xml:space="preserve">родолжительность </w:t>
      </w:r>
      <w:r w:rsidR="009204ED">
        <w:rPr>
          <w:rFonts w:ascii="Times New Roman" w:eastAsiaTheme="minorHAnsi" w:hAnsi="Times New Roman"/>
          <w:sz w:val="28"/>
          <w:szCs w:val="28"/>
        </w:rPr>
        <w:t xml:space="preserve">групповой </w:t>
      </w:r>
      <w:r>
        <w:rPr>
          <w:rFonts w:ascii="Times New Roman" w:eastAsiaTheme="minorHAnsi" w:hAnsi="Times New Roman"/>
          <w:sz w:val="28"/>
          <w:szCs w:val="28"/>
        </w:rPr>
        <w:t>консультации не должна быть менее</w:t>
      </w:r>
      <w:r w:rsidR="00502372">
        <w:rPr>
          <w:rFonts w:ascii="Times New Roman" w:eastAsiaTheme="minorHAnsi" w:hAnsi="Times New Roman"/>
          <w:sz w:val="28"/>
          <w:szCs w:val="28"/>
        </w:rPr>
        <w:t xml:space="preserve"> </w:t>
      </w:r>
      <w:r w:rsidR="002078BF">
        <w:rPr>
          <w:rFonts w:ascii="Times New Roman" w:eastAsiaTheme="minorHAnsi" w:hAnsi="Times New Roman"/>
          <w:sz w:val="28"/>
          <w:szCs w:val="28"/>
        </w:rPr>
        <w:t>одного</w:t>
      </w:r>
      <w:r w:rsidR="00502372">
        <w:rPr>
          <w:rFonts w:ascii="Times New Roman" w:eastAsiaTheme="minorHAnsi" w:hAnsi="Times New Roman"/>
          <w:sz w:val="28"/>
          <w:szCs w:val="28"/>
        </w:rPr>
        <w:t xml:space="preserve"> часа. 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322383" w:rsidRPr="00502372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spacing w:val="-4"/>
          <w:sz w:val="2"/>
          <w:szCs w:val="2"/>
        </w:rPr>
      </w:pPr>
      <w:r w:rsidRPr="00502372">
        <w:rPr>
          <w:rFonts w:ascii="Times New Roman" w:eastAsiaTheme="minorHAnsi" w:hAnsi="Times New Roman"/>
          <w:spacing w:val="-4"/>
          <w:sz w:val="28"/>
          <w:szCs w:val="28"/>
        </w:rPr>
        <w:t xml:space="preserve">2.4. Консультант перед началом групповой консультации проверяет по предъявляемым </w:t>
      </w:r>
      <w:r w:rsidR="00552B14">
        <w:rPr>
          <w:rFonts w:ascii="Times New Roman" w:eastAsiaTheme="minorHAnsi" w:hAnsi="Times New Roman"/>
          <w:spacing w:val="-4"/>
          <w:sz w:val="28"/>
          <w:szCs w:val="28"/>
        </w:rPr>
        <w:t xml:space="preserve"> лицами, обратившимися за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 xml:space="preserve"> групповой консультаци</w:t>
      </w:r>
      <w:r w:rsidR="00552B14">
        <w:rPr>
          <w:rFonts w:ascii="Times New Roman" w:eastAsiaTheme="minorHAnsi" w:hAnsi="Times New Roman"/>
          <w:spacing w:val="-4"/>
          <w:sz w:val="28"/>
          <w:szCs w:val="28"/>
        </w:rPr>
        <w:t>ей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 xml:space="preserve"> док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>у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>ментам их соответствие требованиям к категориям сельскохозяйственных тов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>а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 xml:space="preserve">ропроизводителей, которым могут оказываться услуги по предоставлению групповых консультаций согласно </w:t>
      </w:r>
      <w:hyperlink r:id="rId16" w:history="1">
        <w:r w:rsidRPr="00502372">
          <w:rPr>
            <w:rFonts w:ascii="Times New Roman" w:eastAsiaTheme="minorHAnsi" w:hAnsi="Times New Roman"/>
            <w:spacing w:val="-4"/>
            <w:sz w:val="28"/>
            <w:szCs w:val="28"/>
          </w:rPr>
          <w:t>государственному заданию</w:t>
        </w:r>
      </w:hyperlink>
      <w:r w:rsidR="00552B14">
        <w:rPr>
          <w:rFonts w:ascii="Times New Roman" w:eastAsiaTheme="minorHAnsi" w:hAnsi="Times New Roman"/>
          <w:spacing w:val="-4"/>
          <w:sz w:val="28"/>
          <w:szCs w:val="28"/>
        </w:rPr>
        <w:t>.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 xml:space="preserve"> </w:t>
      </w:r>
      <w:r w:rsidR="00552B14" w:rsidRPr="00502372">
        <w:rPr>
          <w:rFonts w:ascii="Times New Roman" w:eastAsiaTheme="minorHAnsi" w:hAnsi="Times New Roman"/>
          <w:spacing w:val="-4"/>
          <w:sz w:val="28"/>
          <w:szCs w:val="28"/>
        </w:rPr>
        <w:t xml:space="preserve">Выясняет </w:t>
      </w:r>
      <w:r w:rsidRPr="00502372">
        <w:rPr>
          <w:rFonts w:ascii="Times New Roman" w:eastAsiaTheme="minorHAnsi" w:hAnsi="Times New Roman"/>
          <w:spacing w:val="-4"/>
          <w:sz w:val="28"/>
          <w:szCs w:val="28"/>
        </w:rPr>
        <w:t>их фамилии, имена, отчества, адреса, должности (в случае, если лицо является представителем или работником сельскохозяйственного товаропроизводителя).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2.5. Консультант в соответствии с порядком, установленным </w:t>
      </w:r>
      <w:r w:rsidR="00674D38">
        <w:rPr>
          <w:rFonts w:ascii="Times New Roman" w:eastAsiaTheme="minorHAnsi" w:hAnsi="Times New Roman"/>
          <w:sz w:val="28"/>
          <w:szCs w:val="28"/>
        </w:rPr>
        <w:t>бюдже</w:t>
      </w:r>
      <w:r w:rsidR="00674D38">
        <w:rPr>
          <w:rFonts w:ascii="Times New Roman" w:eastAsiaTheme="minorHAnsi" w:hAnsi="Times New Roman"/>
          <w:sz w:val="28"/>
          <w:szCs w:val="28"/>
        </w:rPr>
        <w:t>т</w:t>
      </w:r>
      <w:r w:rsidR="00674D38">
        <w:rPr>
          <w:rFonts w:ascii="Times New Roman" w:eastAsiaTheme="minorHAnsi" w:hAnsi="Times New Roman"/>
          <w:sz w:val="28"/>
          <w:szCs w:val="28"/>
        </w:rPr>
        <w:t>ным</w:t>
      </w:r>
      <w:r>
        <w:rPr>
          <w:rFonts w:ascii="Times New Roman" w:eastAsiaTheme="minorHAnsi" w:hAnsi="Times New Roman"/>
          <w:sz w:val="28"/>
          <w:szCs w:val="28"/>
        </w:rPr>
        <w:t xml:space="preserve"> учреждением, но не за счет средств бюджета может дать индивидуал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>ную консультацию или провести групповую консультацию, если лицо, ж</w:t>
      </w:r>
      <w:r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лающее принять участие в групповой консультации:</w:t>
      </w:r>
    </w:p>
    <w:p w:rsidR="00322383" w:rsidRPr="00502372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2.5.1. Обратилось для участия в групповой консультации по вопросам, которые не соответствуют ни одной из тем, установленных </w:t>
      </w:r>
      <w:hyperlink r:id="rId17" w:history="1">
        <w:r w:rsidRPr="00502372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 w:rsidRPr="00502372">
        <w:rPr>
          <w:rFonts w:ascii="Times New Roman" w:eastAsiaTheme="minorHAnsi" w:hAnsi="Times New Roman"/>
          <w:sz w:val="28"/>
          <w:szCs w:val="28"/>
        </w:rPr>
        <w:t>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2.5.2. Является в соответствии с Семейным </w:t>
      </w:r>
      <w:hyperlink r:id="rId18" w:history="1">
        <w:r w:rsidRPr="00502372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50237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</w:t>
      </w:r>
      <w:r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дерации членом семьи и (или) близким родственником консультанта или членов его семьи.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2.5.3. Документально не подтвердило соответствие себя </w:t>
      </w:r>
      <w:r w:rsidR="00552B14">
        <w:rPr>
          <w:rFonts w:ascii="Times New Roman" w:eastAsiaTheme="minorHAnsi" w:hAnsi="Times New Roman"/>
          <w:sz w:val="28"/>
          <w:szCs w:val="28"/>
        </w:rPr>
        <w:t xml:space="preserve">как </w:t>
      </w:r>
      <w:r w:rsidR="00601783">
        <w:rPr>
          <w:rFonts w:ascii="Times New Roman" w:eastAsiaTheme="minorHAnsi" w:hAnsi="Times New Roman"/>
          <w:sz w:val="28"/>
          <w:szCs w:val="28"/>
        </w:rPr>
        <w:t>сельскох</w:t>
      </w:r>
      <w:r w:rsidR="00601783">
        <w:rPr>
          <w:rFonts w:ascii="Times New Roman" w:eastAsiaTheme="minorHAnsi" w:hAnsi="Times New Roman"/>
          <w:sz w:val="28"/>
          <w:szCs w:val="28"/>
        </w:rPr>
        <w:t>о</w:t>
      </w:r>
      <w:r w:rsidR="00601783">
        <w:rPr>
          <w:rFonts w:ascii="Times New Roman" w:eastAsiaTheme="minorHAnsi" w:hAnsi="Times New Roman"/>
          <w:sz w:val="28"/>
          <w:szCs w:val="28"/>
        </w:rPr>
        <w:t>зяйственного товаропроизводителя или сельскохозяйственного товаропрои</w:t>
      </w:r>
      <w:r w:rsidR="00601783">
        <w:rPr>
          <w:rFonts w:ascii="Times New Roman" w:eastAsiaTheme="minorHAnsi" w:hAnsi="Times New Roman"/>
          <w:sz w:val="28"/>
          <w:szCs w:val="28"/>
        </w:rPr>
        <w:t>з</w:t>
      </w:r>
      <w:r w:rsidR="00601783">
        <w:rPr>
          <w:rFonts w:ascii="Times New Roman" w:eastAsiaTheme="minorHAnsi" w:hAnsi="Times New Roman"/>
          <w:sz w:val="28"/>
          <w:szCs w:val="28"/>
        </w:rPr>
        <w:t xml:space="preserve">водителя, работником или представителем которого он является, </w:t>
      </w:r>
      <w:r>
        <w:rPr>
          <w:rFonts w:ascii="Times New Roman" w:eastAsiaTheme="minorHAnsi" w:hAnsi="Times New Roman"/>
          <w:sz w:val="28"/>
          <w:szCs w:val="28"/>
        </w:rPr>
        <w:t>требован</w:t>
      </w:r>
      <w:r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>ям к одной из категорий сельскохозяйственных товаропроизводителей, кот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 xml:space="preserve">рым могут оказываться услуги по предоставлению групповых консультаций согласно </w:t>
      </w:r>
      <w:hyperlink r:id="rId19" w:history="1">
        <w:r w:rsidRPr="00502372">
          <w:rPr>
            <w:rFonts w:ascii="Times New Roman" w:eastAsiaTheme="minorHAnsi" w:hAnsi="Times New Roman"/>
            <w:sz w:val="28"/>
            <w:szCs w:val="28"/>
          </w:rPr>
          <w:t>государственному заданию</w:t>
        </w:r>
      </w:hyperlink>
      <w:r>
        <w:rPr>
          <w:rFonts w:ascii="Times New Roman" w:eastAsiaTheme="minorHAnsi" w:hAnsi="Times New Roman"/>
          <w:sz w:val="28"/>
          <w:szCs w:val="28"/>
        </w:rPr>
        <w:t>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2.6. Консультант перед началом групповой консультации должен с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 xml:space="preserve">общить участникам групповой консультации информацию о наименовании </w:t>
      </w:r>
      <w:r w:rsidR="00502372">
        <w:rPr>
          <w:rFonts w:ascii="Times New Roman" w:eastAsiaTheme="minorHAnsi" w:hAnsi="Times New Roman"/>
          <w:sz w:val="28"/>
          <w:szCs w:val="28"/>
        </w:rPr>
        <w:lastRenderedPageBreak/>
        <w:t>бюджетного</w:t>
      </w:r>
      <w:r>
        <w:rPr>
          <w:rFonts w:ascii="Times New Roman" w:eastAsiaTheme="minorHAnsi" w:hAnsi="Times New Roman"/>
          <w:sz w:val="28"/>
          <w:szCs w:val="28"/>
        </w:rPr>
        <w:t xml:space="preserve"> учреждения, фамилии, имени, отчестве и должности лица, пр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>водящего консультацию, а также о том, что консультационная услуга оказ</w:t>
      </w:r>
      <w:r>
        <w:rPr>
          <w:rFonts w:ascii="Times New Roman" w:eastAsiaTheme="minorHAnsi" w:hAnsi="Times New Roman"/>
          <w:sz w:val="28"/>
          <w:szCs w:val="28"/>
        </w:rPr>
        <w:t>ы</w:t>
      </w:r>
      <w:r>
        <w:rPr>
          <w:rFonts w:ascii="Times New Roman" w:eastAsiaTheme="minorHAnsi" w:hAnsi="Times New Roman"/>
          <w:sz w:val="28"/>
          <w:szCs w:val="28"/>
        </w:rPr>
        <w:t>вается исключительно за счет средств бюджета.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2.7. Консультация проводится в виде устного доклада по </w:t>
      </w:r>
      <w:r w:rsidR="00F03ABB">
        <w:rPr>
          <w:rFonts w:ascii="Times New Roman" w:eastAsiaTheme="minorHAnsi" w:hAnsi="Times New Roman"/>
          <w:sz w:val="28"/>
          <w:szCs w:val="28"/>
        </w:rPr>
        <w:t xml:space="preserve">содержанию, </w:t>
      </w:r>
      <w:r w:rsidR="00601783">
        <w:rPr>
          <w:rFonts w:ascii="Times New Roman" w:eastAsiaTheme="minorHAnsi" w:hAnsi="Times New Roman"/>
          <w:sz w:val="28"/>
          <w:szCs w:val="28"/>
        </w:rPr>
        <w:t>соответствующему теме консультации</w:t>
      </w:r>
      <w:r>
        <w:rPr>
          <w:rFonts w:ascii="Times New Roman" w:eastAsiaTheme="minorHAnsi" w:hAnsi="Times New Roman"/>
          <w:sz w:val="28"/>
          <w:szCs w:val="28"/>
        </w:rPr>
        <w:t xml:space="preserve">, установленной </w:t>
      </w:r>
      <w:hyperlink r:id="rId20" w:history="1">
        <w:r w:rsidRPr="00502372">
          <w:rPr>
            <w:rFonts w:ascii="Times New Roman" w:eastAsiaTheme="minorHAnsi" w:hAnsi="Times New Roman"/>
            <w:sz w:val="28"/>
            <w:szCs w:val="28"/>
          </w:rPr>
          <w:t>государственным з</w:t>
        </w:r>
        <w:r w:rsidRPr="00502372">
          <w:rPr>
            <w:rFonts w:ascii="Times New Roman" w:eastAsiaTheme="minorHAnsi" w:hAnsi="Times New Roman"/>
            <w:sz w:val="28"/>
            <w:szCs w:val="28"/>
          </w:rPr>
          <w:t>а</w:t>
        </w:r>
        <w:r w:rsidRPr="00502372">
          <w:rPr>
            <w:rFonts w:ascii="Times New Roman" w:eastAsiaTheme="minorHAnsi" w:hAnsi="Times New Roman"/>
            <w:sz w:val="28"/>
            <w:szCs w:val="28"/>
          </w:rPr>
          <w:t>данием</w:t>
        </w:r>
      </w:hyperlink>
      <w:r>
        <w:rPr>
          <w:rFonts w:ascii="Times New Roman" w:eastAsiaTheme="minorHAnsi" w:hAnsi="Times New Roman"/>
          <w:sz w:val="28"/>
          <w:szCs w:val="28"/>
        </w:rPr>
        <w:t>, а также исчерпывающих ответов на дополнительные вопросы, соо</w:t>
      </w:r>
      <w:r>
        <w:rPr>
          <w:rFonts w:ascii="Times New Roman" w:eastAsiaTheme="minorHAnsi" w:hAnsi="Times New Roman"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>ветствующие теме групповой консультации, заданные после доклада.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2.8. Каждый участник группового консультирования </w:t>
      </w:r>
      <w:r w:rsidR="006202C0">
        <w:rPr>
          <w:rFonts w:ascii="Times New Roman" w:eastAsiaTheme="minorHAnsi" w:hAnsi="Times New Roman"/>
          <w:sz w:val="28"/>
          <w:szCs w:val="28"/>
        </w:rPr>
        <w:t>безвозмездно</w:t>
      </w:r>
      <w:r>
        <w:rPr>
          <w:rFonts w:ascii="Times New Roman" w:eastAsiaTheme="minorHAnsi" w:hAnsi="Times New Roman"/>
          <w:sz w:val="28"/>
          <w:szCs w:val="28"/>
        </w:rPr>
        <w:t xml:space="preserve"> обеспеч</w:t>
      </w:r>
      <w:r w:rsidR="006202C0">
        <w:rPr>
          <w:rFonts w:ascii="Times New Roman" w:eastAsiaTheme="minorHAnsi" w:hAnsi="Times New Roman"/>
          <w:sz w:val="28"/>
          <w:szCs w:val="28"/>
        </w:rPr>
        <w:t xml:space="preserve">ивается по его просьбе </w:t>
      </w:r>
      <w:r>
        <w:rPr>
          <w:rFonts w:ascii="Times New Roman" w:eastAsiaTheme="minorHAnsi" w:hAnsi="Times New Roman"/>
          <w:sz w:val="28"/>
          <w:szCs w:val="28"/>
        </w:rPr>
        <w:t xml:space="preserve">за счет средств </w:t>
      </w:r>
      <w:r w:rsidR="00674D38">
        <w:rPr>
          <w:rFonts w:ascii="Times New Roman" w:eastAsiaTheme="minorHAnsi" w:hAnsi="Times New Roman"/>
          <w:sz w:val="28"/>
          <w:szCs w:val="28"/>
        </w:rPr>
        <w:t>бюджетного</w:t>
      </w:r>
      <w:r>
        <w:rPr>
          <w:rFonts w:ascii="Times New Roman" w:eastAsiaTheme="minorHAnsi" w:hAnsi="Times New Roman"/>
          <w:sz w:val="28"/>
          <w:szCs w:val="28"/>
        </w:rPr>
        <w:t xml:space="preserve"> учреждения м</w:t>
      </w:r>
      <w:r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териалами </w:t>
      </w:r>
      <w:r w:rsidR="006202C0">
        <w:rPr>
          <w:rFonts w:ascii="Times New Roman" w:eastAsiaTheme="minorHAnsi" w:hAnsi="Times New Roman"/>
          <w:sz w:val="28"/>
          <w:szCs w:val="28"/>
        </w:rPr>
        <w:t>по содержанию</w:t>
      </w:r>
      <w:r w:rsidR="009204ED">
        <w:rPr>
          <w:rFonts w:ascii="Times New Roman" w:eastAsiaTheme="minorHAnsi" w:hAnsi="Times New Roman"/>
          <w:sz w:val="28"/>
          <w:szCs w:val="28"/>
        </w:rPr>
        <w:t>,</w:t>
      </w:r>
      <w:r w:rsidR="006202C0">
        <w:rPr>
          <w:rFonts w:ascii="Times New Roman" w:eastAsiaTheme="minorHAnsi" w:hAnsi="Times New Roman"/>
          <w:sz w:val="28"/>
          <w:szCs w:val="28"/>
        </w:rPr>
        <w:t xml:space="preserve"> соответствующему теме консультации, устано</w:t>
      </w:r>
      <w:r w:rsidR="006202C0">
        <w:rPr>
          <w:rFonts w:ascii="Times New Roman" w:eastAsiaTheme="minorHAnsi" w:hAnsi="Times New Roman"/>
          <w:sz w:val="28"/>
          <w:szCs w:val="28"/>
        </w:rPr>
        <w:t>в</w:t>
      </w:r>
      <w:r w:rsidR="006202C0">
        <w:rPr>
          <w:rFonts w:ascii="Times New Roman" w:eastAsiaTheme="minorHAnsi" w:hAnsi="Times New Roman"/>
          <w:sz w:val="28"/>
          <w:szCs w:val="28"/>
        </w:rPr>
        <w:t xml:space="preserve">ленной </w:t>
      </w:r>
      <w:hyperlink r:id="rId21" w:history="1">
        <w:r w:rsidR="006202C0" w:rsidRPr="00502372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>
        <w:rPr>
          <w:rFonts w:ascii="Times New Roman" w:eastAsiaTheme="minorHAnsi" w:hAnsi="Times New Roman"/>
          <w:sz w:val="28"/>
          <w:szCs w:val="28"/>
        </w:rPr>
        <w:t>. Указанные материалы остаются у учас</w:t>
      </w:r>
      <w:r>
        <w:rPr>
          <w:rFonts w:ascii="Times New Roman" w:eastAsiaTheme="minorHAnsi" w:hAnsi="Times New Roman"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>ников групповой консуль</w:t>
      </w:r>
      <w:r w:rsidR="006202C0">
        <w:rPr>
          <w:rFonts w:ascii="Times New Roman" w:eastAsiaTheme="minorHAnsi" w:hAnsi="Times New Roman"/>
          <w:sz w:val="28"/>
          <w:szCs w:val="28"/>
        </w:rPr>
        <w:t>тации после</w:t>
      </w:r>
      <w:r>
        <w:rPr>
          <w:rFonts w:ascii="Times New Roman" w:eastAsiaTheme="minorHAnsi" w:hAnsi="Times New Roman"/>
          <w:sz w:val="28"/>
          <w:szCs w:val="28"/>
        </w:rPr>
        <w:t xml:space="preserve"> ее завершения.</w:t>
      </w:r>
    </w:p>
    <w:p w:rsidR="00322383" w:rsidRDefault="00322383" w:rsidP="00F03ABB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2.9. В случае отсутствия обстоятельств, перечисленных в </w:t>
      </w:r>
      <w:hyperlink r:id="rId22" w:history="1">
        <w:r w:rsidRPr="00502372">
          <w:rPr>
            <w:rFonts w:ascii="Times New Roman" w:eastAsiaTheme="minorHAnsi" w:hAnsi="Times New Roman"/>
            <w:sz w:val="28"/>
            <w:szCs w:val="28"/>
          </w:rPr>
          <w:t>пункте 2.5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н</w:t>
      </w:r>
      <w:r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стоящего Порядка, консультант составляет список </w:t>
      </w:r>
      <w:r w:rsidR="006202C0">
        <w:rPr>
          <w:rFonts w:ascii="Times New Roman" w:eastAsiaTheme="minorHAnsi" w:hAnsi="Times New Roman"/>
          <w:sz w:val="28"/>
          <w:szCs w:val="28"/>
        </w:rPr>
        <w:t>сельскохозяйственных т</w:t>
      </w:r>
      <w:r w:rsidR="006202C0">
        <w:rPr>
          <w:rFonts w:ascii="Times New Roman" w:eastAsiaTheme="minorHAnsi" w:hAnsi="Times New Roman"/>
          <w:sz w:val="28"/>
          <w:szCs w:val="28"/>
        </w:rPr>
        <w:t>о</w:t>
      </w:r>
      <w:r w:rsidR="006202C0">
        <w:rPr>
          <w:rFonts w:ascii="Times New Roman" w:eastAsiaTheme="minorHAnsi" w:hAnsi="Times New Roman"/>
          <w:sz w:val="28"/>
          <w:szCs w:val="28"/>
        </w:rPr>
        <w:t xml:space="preserve">варопроизводителей – участников групповой консультации </w:t>
      </w:r>
      <w:r w:rsidR="00D91D62">
        <w:rPr>
          <w:rFonts w:ascii="Times New Roman" w:eastAsiaTheme="minorHAnsi" w:hAnsi="Times New Roman"/>
          <w:sz w:val="28"/>
          <w:szCs w:val="28"/>
        </w:rPr>
        <w:t xml:space="preserve">по форме </w:t>
      </w:r>
      <w:r w:rsidR="00F03ABB">
        <w:rPr>
          <w:rFonts w:ascii="Times New Roman" w:eastAsiaTheme="minorHAnsi" w:hAnsi="Times New Roman"/>
          <w:sz w:val="28"/>
          <w:szCs w:val="28"/>
        </w:rPr>
        <w:t xml:space="preserve">          </w:t>
      </w:r>
      <w:r w:rsidR="00D91D62">
        <w:rPr>
          <w:rFonts w:ascii="Times New Roman" w:eastAsiaTheme="minorHAnsi" w:hAnsi="Times New Roman"/>
          <w:sz w:val="28"/>
          <w:szCs w:val="28"/>
        </w:rPr>
        <w:t>№ К-3/3 (далее – список участников групповой консультации),</w:t>
      </w:r>
      <w:r w:rsidR="00F03ABB">
        <w:rPr>
          <w:rFonts w:ascii="Times New Roman" w:eastAsiaTheme="minorHAnsi" w:hAnsi="Times New Roman"/>
          <w:sz w:val="28"/>
          <w:szCs w:val="28"/>
        </w:rPr>
        <w:t xml:space="preserve"> вносит в него</w:t>
      </w:r>
      <w:r w:rsidR="00D91D62">
        <w:rPr>
          <w:rFonts w:ascii="Times New Roman" w:eastAsiaTheme="minorHAnsi" w:hAnsi="Times New Roman"/>
          <w:sz w:val="28"/>
          <w:szCs w:val="28"/>
        </w:rPr>
        <w:t xml:space="preserve"> </w:t>
      </w:r>
      <w:r w:rsidR="00502372">
        <w:rPr>
          <w:rFonts w:ascii="Times New Roman" w:eastAsiaTheme="minorHAnsi" w:hAnsi="Times New Roman"/>
          <w:sz w:val="28"/>
          <w:szCs w:val="28"/>
        </w:rPr>
        <w:t xml:space="preserve">сведения </w:t>
      </w:r>
      <w:r>
        <w:rPr>
          <w:rFonts w:ascii="Times New Roman" w:eastAsiaTheme="minorHAnsi" w:hAnsi="Times New Roman"/>
          <w:sz w:val="28"/>
          <w:szCs w:val="28"/>
        </w:rPr>
        <w:t xml:space="preserve">о лицах, </w:t>
      </w:r>
      <w:r w:rsidR="00D91D62">
        <w:rPr>
          <w:rFonts w:ascii="Times New Roman" w:eastAsiaTheme="minorHAnsi" w:hAnsi="Times New Roman"/>
          <w:sz w:val="28"/>
          <w:szCs w:val="28"/>
        </w:rPr>
        <w:t>обратившихся за групповой консультацией</w:t>
      </w:r>
      <w:r>
        <w:rPr>
          <w:rFonts w:ascii="Times New Roman" w:eastAsiaTheme="minorHAnsi" w:hAnsi="Times New Roman"/>
          <w:sz w:val="28"/>
          <w:szCs w:val="28"/>
        </w:rPr>
        <w:t>. После оконч</w:t>
      </w:r>
      <w:r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>ния консультации участники групповой консультации заверяют своими ро</w:t>
      </w:r>
      <w:r>
        <w:rPr>
          <w:rFonts w:ascii="Times New Roman" w:eastAsiaTheme="minorHAnsi" w:hAnsi="Times New Roman"/>
          <w:sz w:val="28"/>
          <w:szCs w:val="28"/>
        </w:rPr>
        <w:t>с</w:t>
      </w:r>
      <w:r>
        <w:rPr>
          <w:rFonts w:ascii="Times New Roman" w:eastAsiaTheme="minorHAnsi" w:hAnsi="Times New Roman"/>
          <w:sz w:val="28"/>
          <w:szCs w:val="28"/>
        </w:rPr>
        <w:t>писями внесенные в указанный список сведения о своем участии в групповой консультации.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2.10. После окончания консультации консультант вносит в журнал уч</w:t>
      </w:r>
      <w:r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 xml:space="preserve">та проведения </w:t>
      </w:r>
      <w:r w:rsidR="00D91D62">
        <w:rPr>
          <w:rFonts w:ascii="Times New Roman" w:eastAsiaTheme="minorHAnsi" w:hAnsi="Times New Roman"/>
          <w:sz w:val="28"/>
          <w:szCs w:val="28"/>
        </w:rPr>
        <w:t xml:space="preserve">КОГБУ «ЦСХК </w:t>
      </w:r>
      <w:r w:rsidR="00D91D62" w:rsidRPr="00D91D62">
        <w:rPr>
          <w:rFonts w:ascii="Times New Roman" w:eastAsiaTheme="minorHAnsi" w:hAnsi="Times New Roman"/>
          <w:sz w:val="28"/>
          <w:szCs w:val="28"/>
        </w:rPr>
        <w:t>“</w:t>
      </w:r>
      <w:r w:rsidR="00D91D62">
        <w:rPr>
          <w:rFonts w:ascii="Times New Roman" w:eastAsiaTheme="minorHAnsi" w:hAnsi="Times New Roman"/>
          <w:sz w:val="28"/>
          <w:szCs w:val="28"/>
        </w:rPr>
        <w:t>Клевера Нечерноземья</w:t>
      </w:r>
      <w:r w:rsidR="00D91D62" w:rsidRPr="00D91D62">
        <w:rPr>
          <w:rFonts w:ascii="Times New Roman" w:eastAsiaTheme="minorHAnsi" w:hAnsi="Times New Roman"/>
          <w:sz w:val="28"/>
          <w:szCs w:val="28"/>
        </w:rPr>
        <w:t>”</w:t>
      </w:r>
      <w:r w:rsidR="00D91D62"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" w:eastAsiaTheme="minorHAnsi" w:hAnsi="Times New Roman"/>
          <w:sz w:val="28"/>
          <w:szCs w:val="28"/>
        </w:rPr>
        <w:t>групповых ко</w:t>
      </w:r>
      <w:r>
        <w:rPr>
          <w:rFonts w:ascii="Times New Roman" w:eastAsiaTheme="minorHAnsi" w:hAnsi="Times New Roman"/>
          <w:sz w:val="28"/>
          <w:szCs w:val="28"/>
        </w:rPr>
        <w:t>н</w:t>
      </w:r>
      <w:r>
        <w:rPr>
          <w:rFonts w:ascii="Times New Roman" w:eastAsiaTheme="minorHAnsi" w:hAnsi="Times New Roman"/>
          <w:sz w:val="28"/>
          <w:szCs w:val="28"/>
        </w:rPr>
        <w:t>сультаций</w:t>
      </w:r>
      <w:r w:rsidR="00D91D62">
        <w:rPr>
          <w:rFonts w:ascii="Times New Roman" w:eastAsiaTheme="minorHAnsi" w:hAnsi="Times New Roman"/>
          <w:sz w:val="28"/>
          <w:szCs w:val="28"/>
        </w:rPr>
        <w:t xml:space="preserve"> сельскохозяйственных товаропроизводителей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="003449AB">
        <w:rPr>
          <w:rFonts w:ascii="Times New Roman" w:eastAsiaTheme="minorHAnsi" w:hAnsi="Times New Roman"/>
          <w:sz w:val="28"/>
          <w:szCs w:val="28"/>
        </w:rPr>
        <w:t xml:space="preserve">составленный по форме  № К-3/2, </w:t>
      </w:r>
      <w:r>
        <w:rPr>
          <w:rFonts w:ascii="Times New Roman" w:eastAsiaTheme="minorHAnsi" w:hAnsi="Times New Roman"/>
          <w:sz w:val="28"/>
          <w:szCs w:val="28"/>
        </w:rPr>
        <w:t xml:space="preserve">тему (номер соответствующего подпункта </w:t>
      </w:r>
      <w:hyperlink r:id="rId23" w:history="1">
        <w:r w:rsidRPr="00502372">
          <w:rPr>
            <w:rFonts w:ascii="Times New Roman" w:eastAsiaTheme="minorHAnsi" w:hAnsi="Times New Roman"/>
            <w:sz w:val="28"/>
            <w:szCs w:val="28"/>
          </w:rPr>
          <w:t>государственного задания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), </w:t>
      </w:r>
      <w:r w:rsidR="008341B8">
        <w:rPr>
          <w:rFonts w:ascii="Times New Roman" w:eastAsiaTheme="minorHAnsi" w:hAnsi="Times New Roman"/>
          <w:sz w:val="28"/>
          <w:szCs w:val="28"/>
        </w:rPr>
        <w:t xml:space="preserve">содержание, место проведения, </w:t>
      </w:r>
      <w:r>
        <w:rPr>
          <w:rFonts w:ascii="Times New Roman" w:eastAsiaTheme="minorHAnsi" w:hAnsi="Times New Roman"/>
          <w:sz w:val="28"/>
          <w:szCs w:val="28"/>
        </w:rPr>
        <w:t>продолжительность консультации</w:t>
      </w:r>
      <w:r w:rsidR="008341B8">
        <w:rPr>
          <w:rFonts w:ascii="Times New Roman" w:eastAsiaTheme="minorHAnsi" w:hAnsi="Times New Roman"/>
          <w:sz w:val="28"/>
          <w:szCs w:val="28"/>
        </w:rPr>
        <w:t xml:space="preserve"> и</w:t>
      </w:r>
      <w:r>
        <w:rPr>
          <w:rFonts w:ascii="Times New Roman" w:eastAsiaTheme="minorHAnsi" w:hAnsi="Times New Roman"/>
          <w:sz w:val="28"/>
          <w:szCs w:val="28"/>
        </w:rPr>
        <w:t xml:space="preserve"> другие </w:t>
      </w:r>
      <w:r w:rsidR="009204ED">
        <w:rPr>
          <w:rFonts w:ascii="Times New Roman" w:eastAsiaTheme="minorHAnsi" w:hAnsi="Times New Roman"/>
          <w:sz w:val="28"/>
          <w:szCs w:val="28"/>
        </w:rPr>
        <w:t xml:space="preserve">предусмотренные формой журнала </w:t>
      </w:r>
      <w:r>
        <w:rPr>
          <w:rFonts w:ascii="Times New Roman" w:eastAsiaTheme="minorHAnsi" w:hAnsi="Times New Roman"/>
          <w:sz w:val="28"/>
          <w:szCs w:val="28"/>
        </w:rPr>
        <w:t xml:space="preserve">сведения и </w:t>
      </w:r>
      <w:r w:rsidR="003449AB">
        <w:rPr>
          <w:rFonts w:ascii="Times New Roman" w:eastAsiaTheme="minorHAnsi" w:hAnsi="Times New Roman"/>
          <w:sz w:val="28"/>
          <w:szCs w:val="28"/>
        </w:rPr>
        <w:t xml:space="preserve">заверяет </w:t>
      </w:r>
      <w:r>
        <w:rPr>
          <w:rFonts w:ascii="Times New Roman" w:eastAsiaTheme="minorHAnsi" w:hAnsi="Times New Roman"/>
          <w:sz w:val="28"/>
          <w:szCs w:val="28"/>
        </w:rPr>
        <w:t>все внесенные им данные своей росписью.</w:t>
      </w:r>
    </w:p>
    <w:p w:rsidR="00322383" w:rsidRDefault="00322383" w:rsidP="002E67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2.11. </w:t>
      </w:r>
      <w:r w:rsidR="00502372">
        <w:rPr>
          <w:rFonts w:ascii="Times New Roman" w:eastAsiaTheme="minorHAnsi" w:hAnsi="Times New Roman"/>
          <w:sz w:val="28"/>
          <w:szCs w:val="28"/>
        </w:rPr>
        <w:t>Бюджетное</w:t>
      </w:r>
      <w:r>
        <w:rPr>
          <w:rFonts w:ascii="Times New Roman" w:eastAsiaTheme="minorHAnsi" w:hAnsi="Times New Roman"/>
          <w:sz w:val="28"/>
          <w:szCs w:val="28"/>
        </w:rPr>
        <w:t xml:space="preserve"> учреждение не вправе взимать с участников групп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 xml:space="preserve">вой консультации, проводимой в соответствии с </w:t>
      </w:r>
      <w:hyperlink r:id="rId24" w:history="1">
        <w:r w:rsidRPr="00502372">
          <w:rPr>
            <w:rFonts w:ascii="Times New Roman" w:eastAsiaTheme="minorHAnsi" w:hAnsi="Times New Roman"/>
            <w:sz w:val="28"/>
            <w:szCs w:val="28"/>
          </w:rPr>
          <w:t>государственным заданием</w:t>
        </w:r>
      </w:hyperlink>
      <w:r>
        <w:rPr>
          <w:rFonts w:ascii="Times New Roman" w:eastAsiaTheme="minorHAnsi" w:hAnsi="Times New Roman"/>
          <w:sz w:val="28"/>
          <w:szCs w:val="28"/>
        </w:rPr>
        <w:t>, плату за нее.</w:t>
      </w:r>
    </w:p>
    <w:p w:rsidR="00A8383A" w:rsidRDefault="00A8383A" w:rsidP="002E6731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A8383A" w:rsidRDefault="00A8383A" w:rsidP="002E6731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2E6731" w:rsidRPr="00700C8C" w:rsidRDefault="002E6731" w:rsidP="002E6731">
      <w:pPr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________________</w:t>
      </w:r>
    </w:p>
    <w:p w:rsidR="00D22DE6" w:rsidRPr="00D22DE6" w:rsidRDefault="00D22DE6" w:rsidP="002E6731">
      <w:pPr>
        <w:spacing w:after="0" w:line="360" w:lineRule="exact"/>
        <w:ind w:firstLine="709"/>
      </w:pPr>
    </w:p>
    <w:sectPr w:rsidR="00D22DE6" w:rsidRPr="00D22DE6" w:rsidSect="00101636">
      <w:head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E32" w:rsidRDefault="00B60E32" w:rsidP="00A8383A">
      <w:pPr>
        <w:spacing w:after="0" w:line="240" w:lineRule="auto"/>
      </w:pPr>
      <w:r>
        <w:separator/>
      </w:r>
    </w:p>
  </w:endnote>
  <w:endnote w:type="continuationSeparator" w:id="0">
    <w:p w:rsidR="00B60E32" w:rsidRDefault="00B60E32" w:rsidP="00A8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E32" w:rsidRDefault="00B60E32" w:rsidP="00A8383A">
      <w:pPr>
        <w:spacing w:after="0" w:line="240" w:lineRule="auto"/>
      </w:pPr>
      <w:r>
        <w:separator/>
      </w:r>
    </w:p>
  </w:footnote>
  <w:footnote w:type="continuationSeparator" w:id="0">
    <w:p w:rsidR="00B60E32" w:rsidRDefault="00B60E32" w:rsidP="00A83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0752"/>
      <w:docPartObj>
        <w:docPartGallery w:val="Page Numbers (Top of Page)"/>
        <w:docPartUnique/>
      </w:docPartObj>
    </w:sdtPr>
    <w:sdtContent>
      <w:p w:rsidR="00A6596A" w:rsidRDefault="00DE7565">
        <w:pPr>
          <w:pStyle w:val="a5"/>
          <w:jc w:val="center"/>
        </w:pPr>
        <w:fldSimple w:instr=" PAGE   \* MERGEFORMAT ">
          <w:r w:rsidR="009204ED">
            <w:rPr>
              <w:noProof/>
            </w:rPr>
            <w:t>5</w:t>
          </w:r>
        </w:fldSimple>
      </w:p>
    </w:sdtContent>
  </w:sdt>
  <w:p w:rsidR="00A6596A" w:rsidRDefault="00A6596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22DE6"/>
    <w:rsid w:val="00000943"/>
    <w:rsid w:val="0000192F"/>
    <w:rsid w:val="00004E0F"/>
    <w:rsid w:val="00010D28"/>
    <w:rsid w:val="00022F2C"/>
    <w:rsid w:val="0002321F"/>
    <w:rsid w:val="000274FC"/>
    <w:rsid w:val="00027BC2"/>
    <w:rsid w:val="00031748"/>
    <w:rsid w:val="00033ECD"/>
    <w:rsid w:val="000417D2"/>
    <w:rsid w:val="000433CC"/>
    <w:rsid w:val="0004702E"/>
    <w:rsid w:val="00052623"/>
    <w:rsid w:val="00072D60"/>
    <w:rsid w:val="00091EE8"/>
    <w:rsid w:val="00092C87"/>
    <w:rsid w:val="000A7FFA"/>
    <w:rsid w:val="000B4E2B"/>
    <w:rsid w:val="000B6B86"/>
    <w:rsid w:val="000C59E6"/>
    <w:rsid w:val="000D4AD9"/>
    <w:rsid w:val="000E1E29"/>
    <w:rsid w:val="000E5FC2"/>
    <w:rsid w:val="000F18F5"/>
    <w:rsid w:val="00101636"/>
    <w:rsid w:val="00107101"/>
    <w:rsid w:val="001110DA"/>
    <w:rsid w:val="00113110"/>
    <w:rsid w:val="00113E8C"/>
    <w:rsid w:val="00114278"/>
    <w:rsid w:val="00117A15"/>
    <w:rsid w:val="00126562"/>
    <w:rsid w:val="00126E70"/>
    <w:rsid w:val="00130811"/>
    <w:rsid w:val="00131A1A"/>
    <w:rsid w:val="0013322F"/>
    <w:rsid w:val="00141B04"/>
    <w:rsid w:val="00144F8E"/>
    <w:rsid w:val="00163547"/>
    <w:rsid w:val="00174FD7"/>
    <w:rsid w:val="001831F8"/>
    <w:rsid w:val="00186BC0"/>
    <w:rsid w:val="00186C55"/>
    <w:rsid w:val="001A1225"/>
    <w:rsid w:val="001A741E"/>
    <w:rsid w:val="001B1446"/>
    <w:rsid w:val="001B5B9E"/>
    <w:rsid w:val="001C0E97"/>
    <w:rsid w:val="001D56C6"/>
    <w:rsid w:val="001E24B4"/>
    <w:rsid w:val="001E2BAE"/>
    <w:rsid w:val="001E4814"/>
    <w:rsid w:val="001F23F0"/>
    <w:rsid w:val="00204E5C"/>
    <w:rsid w:val="00205D4E"/>
    <w:rsid w:val="002078BF"/>
    <w:rsid w:val="002125AA"/>
    <w:rsid w:val="002318DB"/>
    <w:rsid w:val="00265431"/>
    <w:rsid w:val="00267F18"/>
    <w:rsid w:val="00270DDD"/>
    <w:rsid w:val="00272316"/>
    <w:rsid w:val="002740BB"/>
    <w:rsid w:val="0027497D"/>
    <w:rsid w:val="00276F88"/>
    <w:rsid w:val="00291C20"/>
    <w:rsid w:val="002B07C0"/>
    <w:rsid w:val="002B1DE1"/>
    <w:rsid w:val="002C28C5"/>
    <w:rsid w:val="002D393C"/>
    <w:rsid w:val="002E2918"/>
    <w:rsid w:val="002E475A"/>
    <w:rsid w:val="002E4F87"/>
    <w:rsid w:val="002E6731"/>
    <w:rsid w:val="002F67CC"/>
    <w:rsid w:val="00301ACD"/>
    <w:rsid w:val="003041CF"/>
    <w:rsid w:val="00304F97"/>
    <w:rsid w:val="003130A2"/>
    <w:rsid w:val="0031462F"/>
    <w:rsid w:val="00314DDF"/>
    <w:rsid w:val="00322383"/>
    <w:rsid w:val="003223D4"/>
    <w:rsid w:val="00323303"/>
    <w:rsid w:val="0032348F"/>
    <w:rsid w:val="00326D15"/>
    <w:rsid w:val="003272CE"/>
    <w:rsid w:val="003301C3"/>
    <w:rsid w:val="003342F1"/>
    <w:rsid w:val="00342F59"/>
    <w:rsid w:val="003449AB"/>
    <w:rsid w:val="0034757B"/>
    <w:rsid w:val="003571E6"/>
    <w:rsid w:val="003666DB"/>
    <w:rsid w:val="00370C6D"/>
    <w:rsid w:val="00373C89"/>
    <w:rsid w:val="00375E05"/>
    <w:rsid w:val="00383E3F"/>
    <w:rsid w:val="003875C7"/>
    <w:rsid w:val="00390752"/>
    <w:rsid w:val="003B6576"/>
    <w:rsid w:val="003B720F"/>
    <w:rsid w:val="003C0434"/>
    <w:rsid w:val="003D26CD"/>
    <w:rsid w:val="003D407B"/>
    <w:rsid w:val="003E285B"/>
    <w:rsid w:val="00407076"/>
    <w:rsid w:val="0041413A"/>
    <w:rsid w:val="00414FEF"/>
    <w:rsid w:val="00417789"/>
    <w:rsid w:val="00426B8B"/>
    <w:rsid w:val="00427AAF"/>
    <w:rsid w:val="0043190E"/>
    <w:rsid w:val="004375B1"/>
    <w:rsid w:val="0045165A"/>
    <w:rsid w:val="00452612"/>
    <w:rsid w:val="004724F8"/>
    <w:rsid w:val="00476599"/>
    <w:rsid w:val="00480EE1"/>
    <w:rsid w:val="004966A2"/>
    <w:rsid w:val="004A1B3B"/>
    <w:rsid w:val="004A57E2"/>
    <w:rsid w:val="004A7602"/>
    <w:rsid w:val="004B152C"/>
    <w:rsid w:val="004B2214"/>
    <w:rsid w:val="004B5CAC"/>
    <w:rsid w:val="004B7A3A"/>
    <w:rsid w:val="004C13CE"/>
    <w:rsid w:val="004D2879"/>
    <w:rsid w:val="004E09E9"/>
    <w:rsid w:val="004E2232"/>
    <w:rsid w:val="004E3C5B"/>
    <w:rsid w:val="004E6768"/>
    <w:rsid w:val="004F2B53"/>
    <w:rsid w:val="004F65F6"/>
    <w:rsid w:val="004F7191"/>
    <w:rsid w:val="00501E68"/>
    <w:rsid w:val="00502372"/>
    <w:rsid w:val="00507775"/>
    <w:rsid w:val="00507DE5"/>
    <w:rsid w:val="0051300B"/>
    <w:rsid w:val="00513A44"/>
    <w:rsid w:val="00515E96"/>
    <w:rsid w:val="0052040E"/>
    <w:rsid w:val="00521B05"/>
    <w:rsid w:val="0052253E"/>
    <w:rsid w:val="00527E54"/>
    <w:rsid w:val="0053133A"/>
    <w:rsid w:val="0053470B"/>
    <w:rsid w:val="005356BA"/>
    <w:rsid w:val="00537784"/>
    <w:rsid w:val="00541CD2"/>
    <w:rsid w:val="00544581"/>
    <w:rsid w:val="00550AD4"/>
    <w:rsid w:val="00550B09"/>
    <w:rsid w:val="00552B14"/>
    <w:rsid w:val="0055427D"/>
    <w:rsid w:val="00563D2B"/>
    <w:rsid w:val="0056559C"/>
    <w:rsid w:val="00574C13"/>
    <w:rsid w:val="005777E3"/>
    <w:rsid w:val="00577D53"/>
    <w:rsid w:val="005804DD"/>
    <w:rsid w:val="005956EB"/>
    <w:rsid w:val="005A34B2"/>
    <w:rsid w:val="005B3AFD"/>
    <w:rsid w:val="005C30FE"/>
    <w:rsid w:val="005E3229"/>
    <w:rsid w:val="005F724B"/>
    <w:rsid w:val="00601783"/>
    <w:rsid w:val="00606497"/>
    <w:rsid w:val="0061059B"/>
    <w:rsid w:val="006174DB"/>
    <w:rsid w:val="006202C0"/>
    <w:rsid w:val="006372C7"/>
    <w:rsid w:val="00642D91"/>
    <w:rsid w:val="006479D4"/>
    <w:rsid w:val="00661790"/>
    <w:rsid w:val="00662176"/>
    <w:rsid w:val="006641FB"/>
    <w:rsid w:val="00664536"/>
    <w:rsid w:val="00665913"/>
    <w:rsid w:val="006725D3"/>
    <w:rsid w:val="00674D38"/>
    <w:rsid w:val="00684163"/>
    <w:rsid w:val="00695A96"/>
    <w:rsid w:val="0069678B"/>
    <w:rsid w:val="00697178"/>
    <w:rsid w:val="006A309F"/>
    <w:rsid w:val="006A437E"/>
    <w:rsid w:val="006A4518"/>
    <w:rsid w:val="006A6A48"/>
    <w:rsid w:val="006C39D0"/>
    <w:rsid w:val="006C7C41"/>
    <w:rsid w:val="006E0CA3"/>
    <w:rsid w:val="006E6CE4"/>
    <w:rsid w:val="006F346C"/>
    <w:rsid w:val="00700C8C"/>
    <w:rsid w:val="007015CA"/>
    <w:rsid w:val="007169A1"/>
    <w:rsid w:val="007206C3"/>
    <w:rsid w:val="007271DA"/>
    <w:rsid w:val="00727B04"/>
    <w:rsid w:val="007346CF"/>
    <w:rsid w:val="00743AAE"/>
    <w:rsid w:val="00743B06"/>
    <w:rsid w:val="007545F4"/>
    <w:rsid w:val="00755126"/>
    <w:rsid w:val="00791BC7"/>
    <w:rsid w:val="007A0F68"/>
    <w:rsid w:val="007B36B5"/>
    <w:rsid w:val="007B4FDB"/>
    <w:rsid w:val="007B63EE"/>
    <w:rsid w:val="007C4DB0"/>
    <w:rsid w:val="007C7EF9"/>
    <w:rsid w:val="007D0B60"/>
    <w:rsid w:val="007D7632"/>
    <w:rsid w:val="007E4EAC"/>
    <w:rsid w:val="007F0E57"/>
    <w:rsid w:val="007F737C"/>
    <w:rsid w:val="008011C6"/>
    <w:rsid w:val="00802DD6"/>
    <w:rsid w:val="00812390"/>
    <w:rsid w:val="008128F4"/>
    <w:rsid w:val="00824193"/>
    <w:rsid w:val="00831215"/>
    <w:rsid w:val="00832D12"/>
    <w:rsid w:val="00833DEB"/>
    <w:rsid w:val="008341B8"/>
    <w:rsid w:val="00840110"/>
    <w:rsid w:val="00842122"/>
    <w:rsid w:val="0084304D"/>
    <w:rsid w:val="008437E7"/>
    <w:rsid w:val="00852C27"/>
    <w:rsid w:val="0085637B"/>
    <w:rsid w:val="008564E1"/>
    <w:rsid w:val="008569E5"/>
    <w:rsid w:val="008702FB"/>
    <w:rsid w:val="008731BA"/>
    <w:rsid w:val="00880F8D"/>
    <w:rsid w:val="00881282"/>
    <w:rsid w:val="00886DE1"/>
    <w:rsid w:val="008935DE"/>
    <w:rsid w:val="00897A26"/>
    <w:rsid w:val="008A46F3"/>
    <w:rsid w:val="008A75FB"/>
    <w:rsid w:val="008B4D08"/>
    <w:rsid w:val="008C0323"/>
    <w:rsid w:val="008C4F4B"/>
    <w:rsid w:val="008E2460"/>
    <w:rsid w:val="008E5A0A"/>
    <w:rsid w:val="008F4BDE"/>
    <w:rsid w:val="009013C9"/>
    <w:rsid w:val="00903757"/>
    <w:rsid w:val="00904F0B"/>
    <w:rsid w:val="00907E4E"/>
    <w:rsid w:val="0091516C"/>
    <w:rsid w:val="009204ED"/>
    <w:rsid w:val="00923CBE"/>
    <w:rsid w:val="009260E1"/>
    <w:rsid w:val="00937825"/>
    <w:rsid w:val="009609A1"/>
    <w:rsid w:val="00965203"/>
    <w:rsid w:val="009714CD"/>
    <w:rsid w:val="0097392F"/>
    <w:rsid w:val="00986782"/>
    <w:rsid w:val="00987C93"/>
    <w:rsid w:val="009911F9"/>
    <w:rsid w:val="009956CE"/>
    <w:rsid w:val="009D2F56"/>
    <w:rsid w:val="009D46A7"/>
    <w:rsid w:val="009D4AA2"/>
    <w:rsid w:val="009D51A9"/>
    <w:rsid w:val="009D65FA"/>
    <w:rsid w:val="009D6AF9"/>
    <w:rsid w:val="009E4A5B"/>
    <w:rsid w:val="009F12AC"/>
    <w:rsid w:val="009F2DFE"/>
    <w:rsid w:val="00A03234"/>
    <w:rsid w:val="00A036C1"/>
    <w:rsid w:val="00A05826"/>
    <w:rsid w:val="00A0605B"/>
    <w:rsid w:val="00A06744"/>
    <w:rsid w:val="00A207F4"/>
    <w:rsid w:val="00A22835"/>
    <w:rsid w:val="00A27E88"/>
    <w:rsid w:val="00A3140A"/>
    <w:rsid w:val="00A46793"/>
    <w:rsid w:val="00A47200"/>
    <w:rsid w:val="00A55C67"/>
    <w:rsid w:val="00A649CF"/>
    <w:rsid w:val="00A6596A"/>
    <w:rsid w:val="00A805D3"/>
    <w:rsid w:val="00A80CC4"/>
    <w:rsid w:val="00A832EE"/>
    <w:rsid w:val="00A83560"/>
    <w:rsid w:val="00A8383A"/>
    <w:rsid w:val="00A91D11"/>
    <w:rsid w:val="00A94E52"/>
    <w:rsid w:val="00AA3A7B"/>
    <w:rsid w:val="00AA7A79"/>
    <w:rsid w:val="00AC2ABF"/>
    <w:rsid w:val="00AD33B1"/>
    <w:rsid w:val="00AE0313"/>
    <w:rsid w:val="00AE5FFB"/>
    <w:rsid w:val="00AF4331"/>
    <w:rsid w:val="00B02CD5"/>
    <w:rsid w:val="00B111D6"/>
    <w:rsid w:val="00B21BD9"/>
    <w:rsid w:val="00B22A4B"/>
    <w:rsid w:val="00B35CE5"/>
    <w:rsid w:val="00B371B0"/>
    <w:rsid w:val="00B40225"/>
    <w:rsid w:val="00B405A5"/>
    <w:rsid w:val="00B470FD"/>
    <w:rsid w:val="00B60E32"/>
    <w:rsid w:val="00B61C02"/>
    <w:rsid w:val="00B6239E"/>
    <w:rsid w:val="00B62872"/>
    <w:rsid w:val="00B64C8D"/>
    <w:rsid w:val="00B66C8D"/>
    <w:rsid w:val="00B71291"/>
    <w:rsid w:val="00B72A04"/>
    <w:rsid w:val="00B76E64"/>
    <w:rsid w:val="00B8698D"/>
    <w:rsid w:val="00B86D04"/>
    <w:rsid w:val="00B9201F"/>
    <w:rsid w:val="00B929F1"/>
    <w:rsid w:val="00BA147A"/>
    <w:rsid w:val="00BA1EA5"/>
    <w:rsid w:val="00BA2859"/>
    <w:rsid w:val="00BA4661"/>
    <w:rsid w:val="00BB1DA0"/>
    <w:rsid w:val="00BB3961"/>
    <w:rsid w:val="00BB40AD"/>
    <w:rsid w:val="00BB6677"/>
    <w:rsid w:val="00BB6FA3"/>
    <w:rsid w:val="00BC1DF2"/>
    <w:rsid w:val="00BC4755"/>
    <w:rsid w:val="00BD4829"/>
    <w:rsid w:val="00BD4ECE"/>
    <w:rsid w:val="00BE28F2"/>
    <w:rsid w:val="00BF0635"/>
    <w:rsid w:val="00BF3859"/>
    <w:rsid w:val="00C04F10"/>
    <w:rsid w:val="00C06362"/>
    <w:rsid w:val="00C20CD0"/>
    <w:rsid w:val="00C21B13"/>
    <w:rsid w:val="00C252A8"/>
    <w:rsid w:val="00C34593"/>
    <w:rsid w:val="00C34C58"/>
    <w:rsid w:val="00C428E9"/>
    <w:rsid w:val="00C5288E"/>
    <w:rsid w:val="00C62723"/>
    <w:rsid w:val="00C64CF0"/>
    <w:rsid w:val="00C67334"/>
    <w:rsid w:val="00C80E3B"/>
    <w:rsid w:val="00C81C1C"/>
    <w:rsid w:val="00C85D94"/>
    <w:rsid w:val="00C925E5"/>
    <w:rsid w:val="00CA7962"/>
    <w:rsid w:val="00CB7FC0"/>
    <w:rsid w:val="00CC3763"/>
    <w:rsid w:val="00CC7145"/>
    <w:rsid w:val="00CD6E94"/>
    <w:rsid w:val="00CE4E29"/>
    <w:rsid w:val="00CF2901"/>
    <w:rsid w:val="00CF32D2"/>
    <w:rsid w:val="00D17264"/>
    <w:rsid w:val="00D17F89"/>
    <w:rsid w:val="00D22DE6"/>
    <w:rsid w:val="00D22E7D"/>
    <w:rsid w:val="00D251E4"/>
    <w:rsid w:val="00D272EE"/>
    <w:rsid w:val="00D3204F"/>
    <w:rsid w:val="00D37F14"/>
    <w:rsid w:val="00D43350"/>
    <w:rsid w:val="00D43FC0"/>
    <w:rsid w:val="00D57376"/>
    <w:rsid w:val="00D62205"/>
    <w:rsid w:val="00D632FB"/>
    <w:rsid w:val="00D65191"/>
    <w:rsid w:val="00D65608"/>
    <w:rsid w:val="00D707BF"/>
    <w:rsid w:val="00D71300"/>
    <w:rsid w:val="00D80189"/>
    <w:rsid w:val="00D80373"/>
    <w:rsid w:val="00D8327F"/>
    <w:rsid w:val="00D91D62"/>
    <w:rsid w:val="00D93313"/>
    <w:rsid w:val="00D968D3"/>
    <w:rsid w:val="00DA6248"/>
    <w:rsid w:val="00DA6426"/>
    <w:rsid w:val="00DB2C15"/>
    <w:rsid w:val="00DC41B3"/>
    <w:rsid w:val="00DD3EFC"/>
    <w:rsid w:val="00DD4B34"/>
    <w:rsid w:val="00DD72E1"/>
    <w:rsid w:val="00DE7565"/>
    <w:rsid w:val="00DF5FEC"/>
    <w:rsid w:val="00E028FC"/>
    <w:rsid w:val="00E066EC"/>
    <w:rsid w:val="00E07746"/>
    <w:rsid w:val="00E16723"/>
    <w:rsid w:val="00E24A71"/>
    <w:rsid w:val="00E33A40"/>
    <w:rsid w:val="00E4133C"/>
    <w:rsid w:val="00E420D2"/>
    <w:rsid w:val="00E44737"/>
    <w:rsid w:val="00E44766"/>
    <w:rsid w:val="00E45B2D"/>
    <w:rsid w:val="00E460D0"/>
    <w:rsid w:val="00E47A2F"/>
    <w:rsid w:val="00E6044A"/>
    <w:rsid w:val="00E661BF"/>
    <w:rsid w:val="00E74B7E"/>
    <w:rsid w:val="00E755B8"/>
    <w:rsid w:val="00E774D1"/>
    <w:rsid w:val="00E8169F"/>
    <w:rsid w:val="00E86CE2"/>
    <w:rsid w:val="00E96580"/>
    <w:rsid w:val="00EA7532"/>
    <w:rsid w:val="00EB54F1"/>
    <w:rsid w:val="00EC1208"/>
    <w:rsid w:val="00EC6A25"/>
    <w:rsid w:val="00ED3AEC"/>
    <w:rsid w:val="00EE3085"/>
    <w:rsid w:val="00EE57A7"/>
    <w:rsid w:val="00EF1274"/>
    <w:rsid w:val="00EF27FB"/>
    <w:rsid w:val="00F03ABB"/>
    <w:rsid w:val="00F14B39"/>
    <w:rsid w:val="00F32301"/>
    <w:rsid w:val="00F43699"/>
    <w:rsid w:val="00F4485B"/>
    <w:rsid w:val="00F45344"/>
    <w:rsid w:val="00F46C5C"/>
    <w:rsid w:val="00F513A7"/>
    <w:rsid w:val="00F52B28"/>
    <w:rsid w:val="00F644EF"/>
    <w:rsid w:val="00F72655"/>
    <w:rsid w:val="00F7409A"/>
    <w:rsid w:val="00F745F5"/>
    <w:rsid w:val="00F75FF9"/>
    <w:rsid w:val="00F76F53"/>
    <w:rsid w:val="00F9171D"/>
    <w:rsid w:val="00F9576A"/>
    <w:rsid w:val="00FA3902"/>
    <w:rsid w:val="00FB10C1"/>
    <w:rsid w:val="00FB6B3C"/>
    <w:rsid w:val="00FC4988"/>
    <w:rsid w:val="00FD429E"/>
    <w:rsid w:val="00FE0C40"/>
    <w:rsid w:val="00FE4C59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2D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22D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4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B0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3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383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83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383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F3B22B306BF6CE19D664FF7CF6382CE7AFD252FA7C474E660F00205X4P8M" TargetMode="External"/><Relationship Id="rId13" Type="http://schemas.openxmlformats.org/officeDocument/2006/relationships/hyperlink" Target="consultantplus://offline/ref=11D5ACDD77FA034106DA74265E10D761668AADAE12130F96397283ADF1C35EF05EE140E6E794ABA7E96EFFmFD2N" TargetMode="External"/><Relationship Id="rId18" Type="http://schemas.openxmlformats.org/officeDocument/2006/relationships/hyperlink" Target="consultantplus://offline/ref=11D5ACDD77FA034106DA6A2B487C8B686783F1A01F1200C36D2DD8F0A6mCDAN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D5ACDD77FA034106DA74265E10D761668AADAE12130F96397283ADF1C35EF05EE140E6E794ABA7E96EFFmFD2N" TargetMode="External"/><Relationship Id="rId7" Type="http://schemas.openxmlformats.org/officeDocument/2006/relationships/hyperlink" Target="consultantplus://offline/ref=8FCF3B22B306BF6CE19D7842E1A33F8BCF73A12B22A6CB21B23FAB5F524193E552672569A34BE6AB7F4582X9P8M" TargetMode="External"/><Relationship Id="rId12" Type="http://schemas.openxmlformats.org/officeDocument/2006/relationships/hyperlink" Target="consultantplus://offline/ref=8FCF3B22B306BF6CE19D7842E1A33F8BCF73A12B22A6CB21B23FAB5F524193E552672569A34BE6AB7F4582X9P8M" TargetMode="External"/><Relationship Id="rId17" Type="http://schemas.openxmlformats.org/officeDocument/2006/relationships/hyperlink" Target="consultantplus://offline/ref=11D5ACDD77FA034106DA74265E10D761668AADAE12130F96397283ADF1C35EF05EE140E6E794ABA7E96EFFmFD2N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1D5ACDD77FA034106DA74265E10D761668AADAE12130F96397283ADF1C35EF05EE140E6E794ABA7E96EFFmFD2N" TargetMode="External"/><Relationship Id="rId20" Type="http://schemas.openxmlformats.org/officeDocument/2006/relationships/hyperlink" Target="consultantplus://offline/ref=11D5ACDD77FA034106DA74265E10D761668AADAE12130F96397283ADF1C35EF05EE140E6E794ABA7E96EFFmFD2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CF3B22B306BF6CE19D7842E1A33F8BCF73A12B22A6CB21B23FAB5F524193E552672569A34BE6AB7F4582X9P8M" TargetMode="External"/><Relationship Id="rId24" Type="http://schemas.openxmlformats.org/officeDocument/2006/relationships/hyperlink" Target="consultantplus://offline/ref=11D5ACDD77FA034106DA74265E10D761668AADAE12130F96397283ADF1C35EF05EE140E6E794ABA7E96EFFmFD2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1D5ACDD77FA034106DA74265E10D761668AADAE12130F96397283ADF1C35EF05EE140E6E794ABA7E96EFFmFD2N" TargetMode="External"/><Relationship Id="rId23" Type="http://schemas.openxmlformats.org/officeDocument/2006/relationships/hyperlink" Target="consultantplus://offline/ref=11D5ACDD77FA034106DA74265E10D761668AADAE12130F96397283ADF1C35EF05EE140E6E794ABA7E96EFFmFD2N" TargetMode="External"/><Relationship Id="rId10" Type="http://schemas.openxmlformats.org/officeDocument/2006/relationships/hyperlink" Target="consultantplus://offline/ref=8FCF3B22B306BF6CE19D7842E1A33F8BCF73A12B22A9CA2ABD3FAB5F524193E552672569A34BE6AB7F468AX9P3M" TargetMode="External"/><Relationship Id="rId19" Type="http://schemas.openxmlformats.org/officeDocument/2006/relationships/hyperlink" Target="consultantplus://offline/ref=11D5ACDD77FA034106DA74265E10D761668AADAE12130F96397283ADF1C35EF05EE140E6E794ABA7E96EFFmFD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CF3B22B306BF6CE19D7842E1A33F8BCF73A12B22A6CB21B23FAB5F524193E552672569A34BE6AB7F4582X9P8M" TargetMode="External"/><Relationship Id="rId14" Type="http://schemas.openxmlformats.org/officeDocument/2006/relationships/hyperlink" Target="consultantplus://offline/ref=11D5ACDD77FA034106DA74265E10D761668AADAE12130F96397283ADF1C35EF05EE140E6E794ABA7E96EFFmFD2N" TargetMode="External"/><Relationship Id="rId22" Type="http://schemas.openxmlformats.org/officeDocument/2006/relationships/hyperlink" Target="consultantplus://offline/ref=11D5ACDD77FA034106DA74265E10D761668AADAE121C0E9D367283ADF1C35EF05EE140E6E794ABA7E96AFEmFD7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DA724-E474-4FCE-AB5B-5406C09E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13438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М. Демакова</cp:lastModifiedBy>
  <cp:revision>20</cp:revision>
  <cp:lastPrinted>2013-11-08T10:41:00Z</cp:lastPrinted>
  <dcterms:created xsi:type="dcterms:W3CDTF">2012-03-21T12:10:00Z</dcterms:created>
  <dcterms:modified xsi:type="dcterms:W3CDTF">2013-12-30T10:15:00Z</dcterms:modified>
</cp:coreProperties>
</file>